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F3FEBA" w14:textId="034B2CC7" w:rsidR="00AC26FA" w:rsidRDefault="00AC26FA" w:rsidP="00AC26FA">
      <w:pPr>
        <w:spacing w:after="0" w:line="240" w:lineRule="auto"/>
        <w:jc w:val="center"/>
        <w:rPr>
          <w:rFonts w:ascii="Times New Roman" w:hAnsi="Times New Roman" w:cs="Times New Roman"/>
          <w:b/>
          <w:color w:val="000000"/>
          <w:sz w:val="28"/>
          <w:szCs w:val="28"/>
          <w:lang w:val="kk-KZ"/>
        </w:rPr>
      </w:pPr>
      <w:r w:rsidRPr="00AF0E1F">
        <w:rPr>
          <w:rFonts w:ascii="Times New Roman" w:hAnsi="Times New Roman" w:cs="Times New Roman"/>
          <w:b/>
          <w:bCs/>
          <w:sz w:val="28"/>
          <w:szCs w:val="28"/>
          <w:lang w:val="kk-KZ"/>
        </w:rPr>
        <w:t xml:space="preserve">№ </w:t>
      </w:r>
      <w:r w:rsidR="00523BF3">
        <w:rPr>
          <w:rFonts w:ascii="Times New Roman" w:hAnsi="Times New Roman" w:cs="Times New Roman"/>
          <w:b/>
          <w:bCs/>
          <w:sz w:val="28"/>
          <w:szCs w:val="28"/>
          <w:lang w:val="kk-KZ"/>
        </w:rPr>
        <w:t>7</w:t>
      </w:r>
      <w:r w:rsidRPr="00AF0E1F">
        <w:rPr>
          <w:rFonts w:ascii="Times New Roman" w:hAnsi="Times New Roman" w:cs="Times New Roman"/>
          <w:b/>
          <w:bCs/>
          <w:sz w:val="28"/>
          <w:szCs w:val="28"/>
          <w:lang w:val="kk-KZ"/>
        </w:rPr>
        <w:t xml:space="preserve">  ДӘРІС</w:t>
      </w:r>
      <w:r w:rsidRPr="00AF0E1F">
        <w:rPr>
          <w:rFonts w:ascii="Times New Roman" w:hAnsi="Times New Roman" w:cs="Times New Roman"/>
          <w:b/>
          <w:color w:val="000000"/>
          <w:sz w:val="28"/>
          <w:szCs w:val="28"/>
          <w:lang w:val="kk-KZ"/>
        </w:rPr>
        <w:t xml:space="preserve"> </w:t>
      </w:r>
    </w:p>
    <w:p w14:paraId="0E800136" w14:textId="77777777" w:rsidR="00AC26FA" w:rsidRPr="00AF0E1F" w:rsidRDefault="00AC26FA" w:rsidP="00AC26FA">
      <w:pPr>
        <w:spacing w:after="0" w:line="240" w:lineRule="auto"/>
        <w:jc w:val="center"/>
        <w:rPr>
          <w:rFonts w:ascii="Times New Roman" w:hAnsi="Times New Roman" w:cs="Times New Roman"/>
          <w:b/>
          <w:color w:val="000000"/>
          <w:sz w:val="28"/>
          <w:szCs w:val="28"/>
          <w:lang w:val="kk-KZ"/>
        </w:rPr>
      </w:pPr>
    </w:p>
    <w:p w14:paraId="5FBB2DB6" w14:textId="77777777" w:rsidR="00AC26FA" w:rsidRDefault="00AC26FA" w:rsidP="00AC26FA">
      <w:pPr>
        <w:spacing w:after="0" w:line="240" w:lineRule="auto"/>
        <w:jc w:val="center"/>
        <w:rPr>
          <w:rFonts w:ascii="Times New Roman" w:hAnsi="Times New Roman" w:cs="Times New Roman"/>
          <w:b/>
          <w:sz w:val="28"/>
          <w:szCs w:val="28"/>
          <w:lang w:val="kk-KZ"/>
        </w:rPr>
      </w:pPr>
      <w:r w:rsidRPr="00B6369F">
        <w:rPr>
          <w:rFonts w:ascii="Times New Roman" w:hAnsi="Times New Roman" w:cs="Times New Roman"/>
          <w:b/>
          <w:color w:val="000000"/>
          <w:sz w:val="28"/>
          <w:szCs w:val="28"/>
          <w:lang w:val="kk-KZ"/>
        </w:rPr>
        <w:t>КӘСІПКЕРЛІК</w:t>
      </w:r>
      <w:r w:rsidRPr="00EB13BE">
        <w:rPr>
          <w:rFonts w:ascii="Times New Roman" w:hAnsi="Times New Roman" w:cs="Times New Roman"/>
          <w:color w:val="000000"/>
          <w:sz w:val="28"/>
          <w:szCs w:val="28"/>
          <w:lang w:val="kk-KZ"/>
        </w:rPr>
        <w:t xml:space="preserve"> </w:t>
      </w:r>
      <w:r w:rsidRPr="001E4FFB">
        <w:rPr>
          <w:rFonts w:ascii="Times New Roman" w:hAnsi="Times New Roman" w:cs="Times New Roman"/>
          <w:b/>
          <w:bCs/>
          <w:sz w:val="28"/>
          <w:szCs w:val="28"/>
          <w:lang w:val="kk-KZ"/>
        </w:rPr>
        <w:t>ҚҰҚЫҚ</w:t>
      </w:r>
      <w:r>
        <w:rPr>
          <w:rFonts w:ascii="Times New Roman" w:hAnsi="Times New Roman" w:cs="Times New Roman"/>
          <w:b/>
          <w:sz w:val="28"/>
          <w:szCs w:val="28"/>
          <w:lang w:val="kk-KZ"/>
        </w:rPr>
        <w:t>ТА</w:t>
      </w:r>
      <w:r>
        <w:rPr>
          <w:rFonts w:ascii="Times New Roman" w:hAnsi="Times New Roman" w:cs="Times New Roman"/>
          <w:b/>
          <w:bCs/>
          <w:sz w:val="28"/>
          <w:szCs w:val="28"/>
          <w:lang w:val="kk-KZ"/>
        </w:rPr>
        <w:t>Ғ</w:t>
      </w:r>
      <w:r>
        <w:rPr>
          <w:rFonts w:ascii="Times New Roman" w:hAnsi="Times New Roman" w:cs="Times New Roman"/>
          <w:b/>
          <w:sz w:val="28"/>
          <w:szCs w:val="28"/>
          <w:lang w:val="kk-KZ"/>
        </w:rPr>
        <w:t>Ы Р</w:t>
      </w:r>
      <w:r w:rsidRPr="001E4FFB">
        <w:rPr>
          <w:rFonts w:ascii="Times New Roman" w:hAnsi="Times New Roman" w:cs="Times New Roman"/>
          <w:b/>
          <w:bCs/>
          <w:sz w:val="28"/>
          <w:szCs w:val="28"/>
          <w:lang w:val="kk-KZ"/>
        </w:rPr>
        <w:t>ҰҚ</w:t>
      </w:r>
      <w:r>
        <w:rPr>
          <w:rFonts w:ascii="Times New Roman" w:hAnsi="Times New Roman" w:cs="Times New Roman"/>
          <w:b/>
          <w:sz w:val="28"/>
          <w:szCs w:val="28"/>
          <w:lang w:val="kk-KZ"/>
        </w:rPr>
        <w:t>САТНАМАЛАР</w:t>
      </w:r>
    </w:p>
    <w:p w14:paraId="2AD588B1" w14:textId="77777777" w:rsidR="00AC26FA" w:rsidRDefault="00AC26FA" w:rsidP="00AC26FA">
      <w:pPr>
        <w:spacing w:after="0" w:line="240" w:lineRule="auto"/>
        <w:jc w:val="center"/>
        <w:rPr>
          <w:rFonts w:ascii="Times New Roman" w:hAnsi="Times New Roman" w:cs="Times New Roman"/>
          <w:b/>
          <w:color w:val="000000"/>
          <w:sz w:val="28"/>
          <w:szCs w:val="28"/>
          <w:lang w:val="kk-KZ"/>
        </w:rPr>
      </w:pPr>
    </w:p>
    <w:p w14:paraId="5CE9C584" w14:textId="77777777" w:rsidR="00AC26FA" w:rsidRDefault="00AC26FA" w:rsidP="00AC26FA">
      <w:pPr>
        <w:shd w:val="clear" w:color="auto" w:fill="FFFFFF"/>
        <w:spacing w:after="0" w:line="240" w:lineRule="auto"/>
        <w:jc w:val="center"/>
        <w:textAlignment w:val="baseline"/>
        <w:rPr>
          <w:rFonts w:ascii="Times New Roman" w:eastAsia="Times New Roman" w:hAnsi="Times New Roman" w:cs="Times New Roman"/>
          <w:spacing w:val="2"/>
          <w:sz w:val="28"/>
          <w:szCs w:val="28"/>
          <w:lang w:val="kk-KZ"/>
        </w:rPr>
      </w:pPr>
      <w:r>
        <w:rPr>
          <w:rFonts w:ascii="Times New Roman" w:eastAsia="Times New Roman" w:hAnsi="Times New Roman" w:cs="Times New Roman"/>
          <w:spacing w:val="2"/>
          <w:sz w:val="28"/>
          <w:szCs w:val="28"/>
          <w:lang w:val="kk-KZ"/>
        </w:rPr>
        <w:t>ЖОСПАР</w:t>
      </w:r>
    </w:p>
    <w:p w14:paraId="0F4B4348" w14:textId="77777777" w:rsidR="00AC26FA" w:rsidRPr="00EF1BC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Pr>
          <w:rFonts w:ascii="Times New Roman" w:eastAsia="Times New Roman" w:hAnsi="Times New Roman" w:cs="Times New Roman"/>
          <w:spacing w:val="2"/>
          <w:sz w:val="28"/>
          <w:szCs w:val="28"/>
          <w:lang w:val="kk-KZ"/>
        </w:rPr>
        <w:t>1. Р</w:t>
      </w:r>
      <w:r w:rsidRPr="00EF1BCB">
        <w:rPr>
          <w:rFonts w:ascii="Times New Roman" w:hAnsi="Times New Roman" w:cs="Times New Roman"/>
          <w:color w:val="000000"/>
          <w:spacing w:val="2"/>
          <w:sz w:val="28"/>
          <w:szCs w:val="28"/>
          <w:lang w:val="kk-KZ"/>
        </w:rPr>
        <w:t>ұқсат</w:t>
      </w:r>
      <w:r>
        <w:rPr>
          <w:rFonts w:ascii="Times New Roman" w:hAnsi="Times New Roman" w:cs="Times New Roman"/>
          <w:color w:val="000000"/>
          <w:spacing w:val="2"/>
          <w:sz w:val="28"/>
          <w:szCs w:val="28"/>
          <w:lang w:val="kk-KZ"/>
        </w:rPr>
        <w:t>нама ұғымы</w:t>
      </w:r>
    </w:p>
    <w:p w14:paraId="5560CAF7" w14:textId="77777777" w:rsidR="00AC26FA" w:rsidRPr="00EF1BCB" w:rsidRDefault="00AC26FA" w:rsidP="00AC26FA">
      <w:pPr>
        <w:shd w:val="clear" w:color="auto" w:fill="FFFFFF"/>
        <w:spacing w:after="0" w:line="240" w:lineRule="auto"/>
        <w:textAlignment w:val="baseline"/>
        <w:outlineLvl w:val="2"/>
        <w:rPr>
          <w:rFonts w:ascii="Times New Roman" w:eastAsia="Times New Roman" w:hAnsi="Times New Roman" w:cs="Times New Roman"/>
          <w:sz w:val="28"/>
          <w:szCs w:val="28"/>
          <w:lang w:val="kk-KZ"/>
        </w:rPr>
      </w:pPr>
      <w:r w:rsidRPr="00EF1BCB">
        <w:rPr>
          <w:rFonts w:ascii="Times New Roman" w:eastAsia="Times New Roman" w:hAnsi="Times New Roman" w:cs="Times New Roman"/>
          <w:spacing w:val="2"/>
          <w:sz w:val="28"/>
          <w:szCs w:val="28"/>
          <w:lang w:val="kk-KZ"/>
        </w:rPr>
        <w:t>2.</w:t>
      </w:r>
      <w:r w:rsidRPr="00EF1BCB">
        <w:rPr>
          <w:rFonts w:ascii="Times New Roman" w:eastAsia="Times New Roman" w:hAnsi="Times New Roman" w:cs="Times New Roman"/>
          <w:sz w:val="28"/>
          <w:szCs w:val="28"/>
          <w:lang w:val="kk-KZ"/>
        </w:rPr>
        <w:t xml:space="preserve"> </w:t>
      </w:r>
      <w:r w:rsidRPr="00B76446">
        <w:rPr>
          <w:rFonts w:ascii="Times New Roman" w:eastAsia="Times New Roman" w:hAnsi="Times New Roman" w:cs="Times New Roman"/>
          <w:sz w:val="28"/>
          <w:szCs w:val="28"/>
          <w:lang w:val="kk-KZ"/>
        </w:rPr>
        <w:t>Рұқсат беру органдарының құзыреті</w:t>
      </w:r>
    </w:p>
    <w:p w14:paraId="7D574D34" w14:textId="77777777" w:rsidR="00AC26FA" w:rsidRPr="00B76446" w:rsidRDefault="00AC26FA" w:rsidP="00AC26FA">
      <w:pPr>
        <w:shd w:val="clear" w:color="auto" w:fill="FFFFFF"/>
        <w:spacing w:after="0" w:line="240" w:lineRule="auto"/>
        <w:textAlignment w:val="baseline"/>
        <w:outlineLvl w:val="2"/>
        <w:rPr>
          <w:rFonts w:ascii="Times New Roman" w:eastAsia="Times New Roman" w:hAnsi="Times New Roman" w:cs="Times New Roman"/>
          <w:sz w:val="28"/>
          <w:szCs w:val="28"/>
          <w:lang w:val="kk-KZ"/>
        </w:rPr>
      </w:pPr>
      <w:r w:rsidRPr="00EF1BCB">
        <w:rPr>
          <w:rFonts w:ascii="Times New Roman" w:eastAsia="Times New Roman" w:hAnsi="Times New Roman" w:cs="Times New Roman"/>
          <w:sz w:val="28"/>
          <w:szCs w:val="28"/>
          <w:lang w:val="kk-KZ"/>
        </w:rPr>
        <w:t xml:space="preserve">3. </w:t>
      </w:r>
      <w:r w:rsidRPr="00B76446">
        <w:rPr>
          <w:rFonts w:ascii="Times New Roman" w:eastAsia="Times New Roman" w:hAnsi="Times New Roman" w:cs="Times New Roman"/>
          <w:sz w:val="28"/>
          <w:szCs w:val="28"/>
          <w:lang w:val="kk-KZ"/>
        </w:rPr>
        <w:t>Өтініш берушілердің құқықтары</w:t>
      </w:r>
    </w:p>
    <w:p w14:paraId="1939BE2D" w14:textId="77777777" w:rsidR="00AC26FA" w:rsidRDefault="00AC26FA" w:rsidP="00AC26FA">
      <w:pPr>
        <w:shd w:val="clear" w:color="auto" w:fill="FFFFFF"/>
        <w:spacing w:after="0" w:line="240" w:lineRule="auto"/>
        <w:textAlignment w:val="baseline"/>
        <w:rPr>
          <w:rFonts w:ascii="Times New Roman" w:eastAsia="Times New Roman" w:hAnsi="Times New Roman" w:cs="Times New Roman"/>
          <w:sz w:val="28"/>
          <w:szCs w:val="28"/>
          <w:lang w:val="kk-KZ"/>
        </w:rPr>
      </w:pPr>
      <w:r w:rsidRPr="00EF1BCB">
        <w:rPr>
          <w:rFonts w:ascii="Times New Roman" w:eastAsia="Times New Roman" w:hAnsi="Times New Roman" w:cs="Times New Roman"/>
          <w:spacing w:val="2"/>
          <w:sz w:val="28"/>
          <w:szCs w:val="28"/>
          <w:lang w:val="kk-KZ"/>
        </w:rPr>
        <w:t xml:space="preserve">4. </w:t>
      </w:r>
      <w:r w:rsidRPr="00B76446">
        <w:rPr>
          <w:rFonts w:ascii="Times New Roman" w:eastAsia="Times New Roman" w:hAnsi="Times New Roman" w:cs="Times New Roman"/>
          <w:sz w:val="28"/>
          <w:szCs w:val="28"/>
          <w:lang w:val="kk-KZ"/>
        </w:rPr>
        <w:t>Рұқсат беру органдарының құқықтары мен міндеттері</w:t>
      </w:r>
    </w:p>
    <w:p w14:paraId="5741889B" w14:textId="77777777" w:rsidR="00AC26FA" w:rsidRPr="00574481" w:rsidRDefault="00AC26FA" w:rsidP="00AC26FA">
      <w:pPr>
        <w:spacing w:after="0" w:line="240" w:lineRule="auto"/>
        <w:rPr>
          <w:rFonts w:ascii="Times New Roman" w:eastAsia="Times New Roman" w:hAnsi="Times New Roman" w:cs="Times New Roman"/>
          <w:sz w:val="28"/>
          <w:szCs w:val="28"/>
          <w:lang w:val="kk-KZ"/>
        </w:rPr>
      </w:pPr>
      <w:r w:rsidRPr="0081181E">
        <w:rPr>
          <w:rFonts w:ascii="Times New Roman" w:eastAsia="Times New Roman" w:hAnsi="Times New Roman" w:cs="Times New Roman"/>
          <w:sz w:val="28"/>
          <w:szCs w:val="28"/>
          <w:lang w:val="kk-KZ"/>
        </w:rPr>
        <w:t xml:space="preserve">5. </w:t>
      </w:r>
      <w:r w:rsidRPr="00574481">
        <w:rPr>
          <w:rFonts w:ascii="Times New Roman" w:eastAsia="Times New Roman" w:hAnsi="Times New Roman" w:cs="Times New Roman"/>
          <w:sz w:val="28"/>
          <w:szCs w:val="28"/>
          <w:lang w:val="kk-KZ"/>
        </w:rPr>
        <w:t>Рұқсаттардың қолданысы</w:t>
      </w:r>
    </w:p>
    <w:p w14:paraId="08228E5C"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p>
    <w:p w14:paraId="30BC100D" w14:textId="77777777" w:rsidR="00AC26FA"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bookmarkStart w:id="0" w:name="_GoBack"/>
      <w:bookmarkEnd w:id="0"/>
    </w:p>
    <w:p w14:paraId="39C09824" w14:textId="77777777" w:rsidR="00AC26FA"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p>
    <w:p w14:paraId="2C99799E"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lang w:val="kk-KZ"/>
        </w:rPr>
      </w:pPr>
      <w:r>
        <w:rPr>
          <w:color w:val="000000"/>
          <w:spacing w:val="2"/>
          <w:sz w:val="28"/>
          <w:szCs w:val="28"/>
          <w:lang w:val="kk-KZ"/>
        </w:rPr>
        <w:t xml:space="preserve">    Лицензия - </w:t>
      </w:r>
      <w:r w:rsidRPr="001675AB">
        <w:rPr>
          <w:color w:val="000000"/>
          <w:spacing w:val="2"/>
          <w:sz w:val="28"/>
          <w:szCs w:val="28"/>
          <w:lang w:val="kk-KZ"/>
        </w:rPr>
        <w:t>жеке немесе заңды тұлғаға қауіптіліктің жоғары деңгейіне байланысты лицензияланатын қызмет түрін не лицензияланатын қызметтің кіші түрін жүзеге асыруға лицензиар беретін бірінші санаттағы рұқсат;</w:t>
      </w:r>
    </w:p>
    <w:p w14:paraId="16DB6264"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lang w:val="kk-KZ"/>
        </w:rPr>
      </w:pPr>
      <w:r>
        <w:rPr>
          <w:color w:val="000000"/>
          <w:spacing w:val="2"/>
          <w:sz w:val="28"/>
          <w:szCs w:val="28"/>
          <w:lang w:val="kk-KZ"/>
        </w:rPr>
        <w:t>     </w:t>
      </w:r>
      <w:r w:rsidRPr="001675AB">
        <w:rPr>
          <w:color w:val="000000"/>
          <w:spacing w:val="2"/>
          <w:sz w:val="28"/>
          <w:szCs w:val="28"/>
          <w:lang w:val="kk-KZ"/>
        </w:rPr>
        <w:t xml:space="preserve">лицензиар – </w:t>
      </w:r>
      <w:r>
        <w:rPr>
          <w:spacing w:val="2"/>
          <w:sz w:val="28"/>
          <w:szCs w:val="28"/>
          <w:lang w:val="kk-KZ"/>
        </w:rPr>
        <w:t xml:space="preserve">ҚР  </w:t>
      </w:r>
      <w:r w:rsidRPr="0081181E">
        <w:rPr>
          <w:spacing w:val="2"/>
          <w:sz w:val="28"/>
          <w:szCs w:val="28"/>
          <w:lang w:val="kk-KZ"/>
        </w:rPr>
        <w:t>«Р</w:t>
      </w:r>
      <w:r w:rsidRPr="0081181E">
        <w:rPr>
          <w:color w:val="000000"/>
          <w:spacing w:val="2"/>
          <w:sz w:val="28"/>
          <w:szCs w:val="28"/>
          <w:lang w:val="kk-KZ"/>
        </w:rPr>
        <w:t>ұқсат</w:t>
      </w:r>
      <w:r w:rsidRPr="0081181E">
        <w:rPr>
          <w:spacing w:val="2"/>
          <w:sz w:val="28"/>
          <w:szCs w:val="28"/>
          <w:lang w:val="kk-KZ"/>
        </w:rPr>
        <w:t xml:space="preserve">тар және хабарламалар туралы» </w:t>
      </w:r>
      <w:r>
        <w:rPr>
          <w:spacing w:val="2"/>
          <w:sz w:val="28"/>
          <w:szCs w:val="28"/>
          <w:lang w:val="kk-KZ"/>
        </w:rPr>
        <w:t>з</w:t>
      </w:r>
      <w:r w:rsidRPr="0081181E">
        <w:rPr>
          <w:spacing w:val="2"/>
          <w:sz w:val="28"/>
          <w:szCs w:val="28"/>
          <w:lang w:val="kk-KZ"/>
        </w:rPr>
        <w:t>аң</w:t>
      </w:r>
      <w:r>
        <w:rPr>
          <w:spacing w:val="2"/>
          <w:sz w:val="28"/>
          <w:szCs w:val="28"/>
          <w:lang w:val="kk-KZ"/>
        </w:rPr>
        <w:t xml:space="preserve">ға </w:t>
      </w:r>
      <w:r w:rsidRPr="001675AB">
        <w:rPr>
          <w:color w:val="000000"/>
          <w:spacing w:val="2"/>
          <w:sz w:val="28"/>
          <w:szCs w:val="28"/>
          <w:lang w:val="kk-KZ"/>
        </w:rPr>
        <w:t>сәйкес лицензиялауды жүзеге асыратын мемлекеттік орган;</w:t>
      </w:r>
    </w:p>
    <w:p w14:paraId="795A4E72"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lang w:val="kk-KZ"/>
        </w:rPr>
        <w:t>     </w:t>
      </w:r>
      <w:r w:rsidRPr="001675AB">
        <w:rPr>
          <w:color w:val="000000"/>
          <w:spacing w:val="2"/>
          <w:sz w:val="28"/>
          <w:szCs w:val="28"/>
        </w:rPr>
        <w:t xml:space="preserve">лицензиат – </w:t>
      </w:r>
      <w:proofErr w:type="spellStart"/>
      <w:r w:rsidRPr="001675AB">
        <w:rPr>
          <w:color w:val="000000"/>
          <w:spacing w:val="2"/>
          <w:sz w:val="28"/>
          <w:szCs w:val="28"/>
        </w:rPr>
        <w:t>лицензиясы</w:t>
      </w:r>
      <w:proofErr w:type="spellEnd"/>
      <w:r w:rsidRPr="001675AB">
        <w:rPr>
          <w:color w:val="000000"/>
          <w:spacing w:val="2"/>
          <w:sz w:val="28"/>
          <w:szCs w:val="28"/>
        </w:rPr>
        <w:t xml:space="preserve"> бар </w:t>
      </w:r>
      <w:proofErr w:type="spellStart"/>
      <w:r w:rsidRPr="001675AB">
        <w:rPr>
          <w:color w:val="000000"/>
          <w:spacing w:val="2"/>
          <w:sz w:val="28"/>
          <w:szCs w:val="28"/>
        </w:rPr>
        <w:t>жеке</w:t>
      </w:r>
      <w:proofErr w:type="spellEnd"/>
      <w:r w:rsidRPr="001675AB">
        <w:rPr>
          <w:color w:val="000000"/>
          <w:spacing w:val="2"/>
          <w:sz w:val="28"/>
          <w:szCs w:val="28"/>
        </w:rPr>
        <w:t xml:space="preserve"> </w:t>
      </w:r>
      <w:proofErr w:type="spellStart"/>
      <w:r w:rsidRPr="001675AB">
        <w:rPr>
          <w:color w:val="000000"/>
          <w:spacing w:val="2"/>
          <w:sz w:val="28"/>
          <w:szCs w:val="28"/>
        </w:rPr>
        <w:t>немесе</w:t>
      </w:r>
      <w:proofErr w:type="spellEnd"/>
      <w:r w:rsidRPr="001675AB">
        <w:rPr>
          <w:color w:val="000000"/>
          <w:spacing w:val="2"/>
          <w:sz w:val="28"/>
          <w:szCs w:val="28"/>
        </w:rPr>
        <w:t xml:space="preserve"> заңды тұлға;</w:t>
      </w:r>
    </w:p>
    <w:p w14:paraId="18806D7E"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proofErr w:type="spellStart"/>
      <w:r w:rsidRPr="001675AB">
        <w:rPr>
          <w:color w:val="000000"/>
          <w:spacing w:val="2"/>
          <w:sz w:val="28"/>
          <w:szCs w:val="28"/>
        </w:rPr>
        <w:t>лицензияланатын</w:t>
      </w:r>
      <w:proofErr w:type="spellEnd"/>
      <w:r w:rsidRPr="001675AB">
        <w:rPr>
          <w:color w:val="000000"/>
          <w:spacing w:val="2"/>
          <w:sz w:val="28"/>
          <w:szCs w:val="28"/>
        </w:rPr>
        <w:t xml:space="preserve"> </w:t>
      </w:r>
      <w:proofErr w:type="spellStart"/>
      <w:r w:rsidRPr="001675AB">
        <w:rPr>
          <w:color w:val="000000"/>
          <w:spacing w:val="2"/>
          <w:sz w:val="28"/>
          <w:szCs w:val="28"/>
        </w:rPr>
        <w:t>қызмет</w:t>
      </w:r>
      <w:proofErr w:type="spellEnd"/>
      <w:r w:rsidRPr="001675AB">
        <w:rPr>
          <w:color w:val="000000"/>
          <w:spacing w:val="2"/>
          <w:sz w:val="28"/>
          <w:szCs w:val="28"/>
        </w:rPr>
        <w:t xml:space="preserve"> </w:t>
      </w:r>
      <w:proofErr w:type="spellStart"/>
      <w:r w:rsidRPr="001675AB">
        <w:rPr>
          <w:color w:val="000000"/>
          <w:spacing w:val="2"/>
          <w:sz w:val="28"/>
          <w:szCs w:val="28"/>
        </w:rPr>
        <w:t>түрінің</w:t>
      </w:r>
      <w:proofErr w:type="spellEnd"/>
      <w:r w:rsidRPr="001675AB">
        <w:rPr>
          <w:color w:val="000000"/>
          <w:spacing w:val="2"/>
          <w:sz w:val="28"/>
          <w:szCs w:val="28"/>
        </w:rPr>
        <w:t xml:space="preserve"> </w:t>
      </w:r>
      <w:proofErr w:type="spellStart"/>
      <w:r w:rsidRPr="001675AB">
        <w:rPr>
          <w:color w:val="000000"/>
          <w:spacing w:val="2"/>
          <w:sz w:val="28"/>
          <w:szCs w:val="28"/>
        </w:rPr>
        <w:t>кіші</w:t>
      </w:r>
      <w:proofErr w:type="spellEnd"/>
      <w:r w:rsidRPr="001675AB">
        <w:rPr>
          <w:color w:val="000000"/>
          <w:spacing w:val="2"/>
          <w:sz w:val="28"/>
          <w:szCs w:val="28"/>
        </w:rPr>
        <w:t xml:space="preserve"> </w:t>
      </w:r>
      <w:proofErr w:type="spellStart"/>
      <w:r w:rsidRPr="001675AB">
        <w:rPr>
          <w:color w:val="000000"/>
          <w:spacing w:val="2"/>
          <w:sz w:val="28"/>
          <w:szCs w:val="28"/>
        </w:rPr>
        <w:t>түрі</w:t>
      </w:r>
      <w:proofErr w:type="spellEnd"/>
      <w:r w:rsidRPr="001675AB">
        <w:rPr>
          <w:color w:val="000000"/>
          <w:spacing w:val="2"/>
          <w:sz w:val="28"/>
          <w:szCs w:val="28"/>
        </w:rPr>
        <w:t xml:space="preserve"> – </w:t>
      </w:r>
      <w:proofErr w:type="spellStart"/>
      <w:r w:rsidRPr="001675AB">
        <w:rPr>
          <w:color w:val="000000"/>
          <w:spacing w:val="2"/>
          <w:sz w:val="28"/>
          <w:szCs w:val="28"/>
        </w:rPr>
        <w:t>бір</w:t>
      </w:r>
      <w:proofErr w:type="spellEnd"/>
      <w:r w:rsidRPr="001675AB">
        <w:rPr>
          <w:color w:val="000000"/>
          <w:spacing w:val="2"/>
          <w:sz w:val="28"/>
          <w:szCs w:val="28"/>
        </w:rPr>
        <w:t xml:space="preserve"> лицензия </w:t>
      </w:r>
      <w:proofErr w:type="spellStart"/>
      <w:r w:rsidRPr="001675AB">
        <w:rPr>
          <w:color w:val="000000"/>
          <w:spacing w:val="2"/>
          <w:sz w:val="28"/>
          <w:szCs w:val="28"/>
        </w:rPr>
        <w:t>аясында</w:t>
      </w:r>
      <w:proofErr w:type="spellEnd"/>
      <w:r w:rsidRPr="001675AB">
        <w:rPr>
          <w:color w:val="000000"/>
          <w:spacing w:val="2"/>
          <w:sz w:val="28"/>
          <w:szCs w:val="28"/>
        </w:rPr>
        <w:t xml:space="preserve"> </w:t>
      </w:r>
      <w:proofErr w:type="spellStart"/>
      <w:r w:rsidRPr="001675AB">
        <w:rPr>
          <w:color w:val="000000"/>
          <w:spacing w:val="2"/>
          <w:sz w:val="28"/>
          <w:szCs w:val="28"/>
        </w:rPr>
        <w:t>тиісті</w:t>
      </w:r>
      <w:proofErr w:type="spellEnd"/>
      <w:r w:rsidRPr="001675AB">
        <w:rPr>
          <w:color w:val="000000"/>
          <w:spacing w:val="2"/>
          <w:sz w:val="28"/>
          <w:szCs w:val="28"/>
        </w:rPr>
        <w:t xml:space="preserve"> </w:t>
      </w:r>
      <w:proofErr w:type="spellStart"/>
      <w:r w:rsidRPr="001675AB">
        <w:rPr>
          <w:color w:val="000000"/>
          <w:spacing w:val="2"/>
          <w:sz w:val="28"/>
          <w:szCs w:val="28"/>
        </w:rPr>
        <w:t>лицензияланатын</w:t>
      </w:r>
      <w:proofErr w:type="spellEnd"/>
      <w:r w:rsidRPr="001675AB">
        <w:rPr>
          <w:color w:val="000000"/>
          <w:spacing w:val="2"/>
          <w:sz w:val="28"/>
          <w:szCs w:val="28"/>
        </w:rPr>
        <w:t xml:space="preserve"> </w:t>
      </w:r>
      <w:proofErr w:type="spellStart"/>
      <w:r w:rsidRPr="001675AB">
        <w:rPr>
          <w:color w:val="000000"/>
          <w:spacing w:val="2"/>
          <w:sz w:val="28"/>
          <w:szCs w:val="28"/>
        </w:rPr>
        <w:t>қызмет</w:t>
      </w:r>
      <w:proofErr w:type="spellEnd"/>
      <w:r w:rsidRPr="001675AB">
        <w:rPr>
          <w:color w:val="000000"/>
          <w:spacing w:val="2"/>
          <w:sz w:val="28"/>
          <w:szCs w:val="28"/>
        </w:rPr>
        <w:t xml:space="preserve"> </w:t>
      </w:r>
      <w:proofErr w:type="spellStart"/>
      <w:r w:rsidRPr="001675AB">
        <w:rPr>
          <w:color w:val="000000"/>
          <w:spacing w:val="2"/>
          <w:sz w:val="28"/>
          <w:szCs w:val="28"/>
        </w:rPr>
        <w:t>түрін</w:t>
      </w:r>
      <w:proofErr w:type="spellEnd"/>
      <w:r w:rsidRPr="001675AB">
        <w:rPr>
          <w:color w:val="000000"/>
          <w:spacing w:val="2"/>
          <w:sz w:val="28"/>
          <w:szCs w:val="28"/>
        </w:rPr>
        <w:t xml:space="preserve"> </w:t>
      </w:r>
      <w:proofErr w:type="spellStart"/>
      <w:r w:rsidRPr="001675AB">
        <w:rPr>
          <w:color w:val="000000"/>
          <w:spacing w:val="2"/>
          <w:sz w:val="28"/>
          <w:szCs w:val="28"/>
        </w:rPr>
        <w:t>нақтылау</w:t>
      </w:r>
      <w:proofErr w:type="spellEnd"/>
      <w:r w:rsidRPr="001675AB">
        <w:rPr>
          <w:color w:val="000000"/>
          <w:spacing w:val="2"/>
          <w:sz w:val="28"/>
          <w:szCs w:val="28"/>
        </w:rPr>
        <w:t>;</w:t>
      </w:r>
    </w:p>
    <w:p w14:paraId="11F53AD7"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proofErr w:type="spellStart"/>
      <w:r w:rsidRPr="001675AB">
        <w:rPr>
          <w:color w:val="000000"/>
          <w:spacing w:val="2"/>
          <w:sz w:val="28"/>
          <w:szCs w:val="28"/>
        </w:rPr>
        <w:t>лицензиялау</w:t>
      </w:r>
      <w:proofErr w:type="spellEnd"/>
      <w:r w:rsidRPr="001675AB">
        <w:rPr>
          <w:color w:val="000000"/>
          <w:spacing w:val="2"/>
          <w:sz w:val="28"/>
          <w:szCs w:val="28"/>
        </w:rPr>
        <w:t xml:space="preserve"> – </w:t>
      </w:r>
      <w:proofErr w:type="spellStart"/>
      <w:r w:rsidRPr="001675AB">
        <w:rPr>
          <w:color w:val="000000"/>
          <w:spacing w:val="2"/>
          <w:sz w:val="28"/>
          <w:szCs w:val="28"/>
        </w:rPr>
        <w:t>лицензияны</w:t>
      </w:r>
      <w:proofErr w:type="spellEnd"/>
      <w:r w:rsidRPr="001675AB">
        <w:rPr>
          <w:color w:val="000000"/>
          <w:spacing w:val="2"/>
          <w:sz w:val="28"/>
          <w:szCs w:val="28"/>
        </w:rPr>
        <w:t xml:space="preserve"> </w:t>
      </w:r>
      <w:proofErr w:type="spellStart"/>
      <w:r w:rsidRPr="001675AB">
        <w:rPr>
          <w:color w:val="000000"/>
          <w:spacing w:val="2"/>
          <w:sz w:val="28"/>
          <w:szCs w:val="28"/>
        </w:rPr>
        <w:t>және</w:t>
      </w:r>
      <w:proofErr w:type="spellEnd"/>
      <w:r w:rsidRPr="001675AB">
        <w:rPr>
          <w:color w:val="000000"/>
          <w:spacing w:val="2"/>
          <w:sz w:val="28"/>
          <w:szCs w:val="28"/>
        </w:rPr>
        <w:t xml:space="preserve"> (</w:t>
      </w:r>
      <w:proofErr w:type="spellStart"/>
      <w:r w:rsidRPr="001675AB">
        <w:rPr>
          <w:color w:val="000000"/>
          <w:spacing w:val="2"/>
          <w:sz w:val="28"/>
          <w:szCs w:val="28"/>
        </w:rPr>
        <w:t>немесе</w:t>
      </w:r>
      <w:proofErr w:type="spellEnd"/>
      <w:r w:rsidRPr="001675AB">
        <w:rPr>
          <w:color w:val="000000"/>
          <w:spacing w:val="2"/>
          <w:sz w:val="28"/>
          <w:szCs w:val="28"/>
        </w:rPr>
        <w:t xml:space="preserve">) </w:t>
      </w:r>
      <w:proofErr w:type="spellStart"/>
      <w:r w:rsidRPr="001675AB">
        <w:rPr>
          <w:color w:val="000000"/>
          <w:spacing w:val="2"/>
          <w:sz w:val="28"/>
          <w:szCs w:val="28"/>
        </w:rPr>
        <w:t>лицензияға</w:t>
      </w:r>
      <w:proofErr w:type="spellEnd"/>
      <w:r w:rsidRPr="001675AB">
        <w:rPr>
          <w:color w:val="000000"/>
          <w:spacing w:val="2"/>
          <w:sz w:val="28"/>
          <w:szCs w:val="28"/>
        </w:rPr>
        <w:t xml:space="preserve"> </w:t>
      </w:r>
      <w:proofErr w:type="spellStart"/>
      <w:r w:rsidRPr="001675AB">
        <w:rPr>
          <w:color w:val="000000"/>
          <w:spacing w:val="2"/>
          <w:sz w:val="28"/>
          <w:szCs w:val="28"/>
        </w:rPr>
        <w:t>қосымшаларды</w:t>
      </w:r>
      <w:proofErr w:type="spellEnd"/>
      <w:r w:rsidRPr="001675AB">
        <w:rPr>
          <w:color w:val="000000"/>
          <w:spacing w:val="2"/>
          <w:sz w:val="28"/>
          <w:szCs w:val="28"/>
        </w:rPr>
        <w:t xml:space="preserve"> </w:t>
      </w:r>
      <w:proofErr w:type="spellStart"/>
      <w:r w:rsidRPr="001675AB">
        <w:rPr>
          <w:color w:val="000000"/>
          <w:spacing w:val="2"/>
          <w:sz w:val="28"/>
          <w:szCs w:val="28"/>
        </w:rPr>
        <w:t>және</w:t>
      </w:r>
      <w:proofErr w:type="spellEnd"/>
      <w:r w:rsidRPr="001675AB">
        <w:rPr>
          <w:color w:val="000000"/>
          <w:spacing w:val="2"/>
          <w:sz w:val="28"/>
          <w:szCs w:val="28"/>
        </w:rPr>
        <w:t xml:space="preserve"> </w:t>
      </w:r>
      <w:proofErr w:type="spellStart"/>
      <w:r w:rsidRPr="001675AB">
        <w:rPr>
          <w:color w:val="000000"/>
          <w:spacing w:val="2"/>
          <w:sz w:val="28"/>
          <w:szCs w:val="28"/>
        </w:rPr>
        <w:t>лицензияның</w:t>
      </w:r>
      <w:proofErr w:type="spellEnd"/>
      <w:r w:rsidRPr="001675AB">
        <w:rPr>
          <w:color w:val="000000"/>
          <w:spacing w:val="2"/>
          <w:sz w:val="28"/>
          <w:szCs w:val="28"/>
        </w:rPr>
        <w:t xml:space="preserve"> </w:t>
      </w:r>
      <w:proofErr w:type="spellStart"/>
      <w:r w:rsidRPr="001675AB">
        <w:rPr>
          <w:color w:val="000000"/>
          <w:spacing w:val="2"/>
          <w:sz w:val="28"/>
          <w:szCs w:val="28"/>
        </w:rPr>
        <w:t>және</w:t>
      </w:r>
      <w:proofErr w:type="spellEnd"/>
      <w:r w:rsidRPr="001675AB">
        <w:rPr>
          <w:color w:val="000000"/>
          <w:spacing w:val="2"/>
          <w:sz w:val="28"/>
          <w:szCs w:val="28"/>
        </w:rPr>
        <w:t xml:space="preserve"> (</w:t>
      </w:r>
      <w:proofErr w:type="spellStart"/>
      <w:r w:rsidRPr="001675AB">
        <w:rPr>
          <w:color w:val="000000"/>
          <w:spacing w:val="2"/>
          <w:sz w:val="28"/>
          <w:szCs w:val="28"/>
        </w:rPr>
        <w:t>немесе</w:t>
      </w:r>
      <w:proofErr w:type="spellEnd"/>
      <w:r w:rsidRPr="001675AB">
        <w:rPr>
          <w:color w:val="000000"/>
          <w:spacing w:val="2"/>
          <w:sz w:val="28"/>
          <w:szCs w:val="28"/>
        </w:rPr>
        <w:t xml:space="preserve">) </w:t>
      </w:r>
      <w:proofErr w:type="spellStart"/>
      <w:r w:rsidRPr="001675AB">
        <w:rPr>
          <w:color w:val="000000"/>
          <w:spacing w:val="2"/>
          <w:sz w:val="28"/>
          <w:szCs w:val="28"/>
        </w:rPr>
        <w:t>лицензияға</w:t>
      </w:r>
      <w:proofErr w:type="spellEnd"/>
      <w:r w:rsidRPr="001675AB">
        <w:rPr>
          <w:color w:val="000000"/>
          <w:spacing w:val="2"/>
          <w:sz w:val="28"/>
          <w:szCs w:val="28"/>
        </w:rPr>
        <w:t xml:space="preserve"> </w:t>
      </w:r>
      <w:proofErr w:type="spellStart"/>
      <w:r w:rsidRPr="001675AB">
        <w:rPr>
          <w:color w:val="000000"/>
          <w:spacing w:val="2"/>
          <w:sz w:val="28"/>
          <w:szCs w:val="28"/>
        </w:rPr>
        <w:t>қосымшалардың</w:t>
      </w:r>
      <w:proofErr w:type="spellEnd"/>
      <w:r w:rsidRPr="001675AB">
        <w:rPr>
          <w:color w:val="000000"/>
          <w:spacing w:val="2"/>
          <w:sz w:val="28"/>
          <w:szCs w:val="28"/>
        </w:rPr>
        <w:t xml:space="preserve"> </w:t>
      </w:r>
      <w:proofErr w:type="spellStart"/>
      <w:r w:rsidRPr="001675AB">
        <w:rPr>
          <w:color w:val="000000"/>
          <w:spacing w:val="2"/>
          <w:sz w:val="28"/>
          <w:szCs w:val="28"/>
        </w:rPr>
        <w:t>телнұсқасын</w:t>
      </w:r>
      <w:proofErr w:type="spellEnd"/>
      <w:r w:rsidRPr="001675AB">
        <w:rPr>
          <w:color w:val="000000"/>
          <w:spacing w:val="2"/>
          <w:sz w:val="28"/>
          <w:szCs w:val="28"/>
        </w:rPr>
        <w:t xml:space="preserve"> </w:t>
      </w:r>
      <w:proofErr w:type="spellStart"/>
      <w:r w:rsidRPr="001675AB">
        <w:rPr>
          <w:color w:val="000000"/>
          <w:spacing w:val="2"/>
          <w:sz w:val="28"/>
          <w:szCs w:val="28"/>
        </w:rPr>
        <w:t>беруге</w:t>
      </w:r>
      <w:proofErr w:type="spellEnd"/>
      <w:r w:rsidRPr="001675AB">
        <w:rPr>
          <w:color w:val="000000"/>
          <w:spacing w:val="2"/>
          <w:sz w:val="28"/>
          <w:szCs w:val="28"/>
        </w:rPr>
        <w:t xml:space="preserve"> </w:t>
      </w:r>
      <w:proofErr w:type="spellStart"/>
      <w:r w:rsidRPr="001675AB">
        <w:rPr>
          <w:color w:val="000000"/>
          <w:spacing w:val="2"/>
          <w:sz w:val="28"/>
          <w:szCs w:val="28"/>
        </w:rPr>
        <w:t>және</w:t>
      </w:r>
      <w:proofErr w:type="spellEnd"/>
      <w:r w:rsidRPr="001675AB">
        <w:rPr>
          <w:color w:val="000000"/>
          <w:spacing w:val="2"/>
          <w:sz w:val="28"/>
          <w:szCs w:val="28"/>
        </w:rPr>
        <w:t xml:space="preserve"> </w:t>
      </w:r>
      <w:proofErr w:type="spellStart"/>
      <w:r w:rsidRPr="001675AB">
        <w:rPr>
          <w:color w:val="000000"/>
          <w:spacing w:val="2"/>
          <w:sz w:val="28"/>
          <w:szCs w:val="28"/>
        </w:rPr>
        <w:t>қайта</w:t>
      </w:r>
      <w:proofErr w:type="spellEnd"/>
      <w:r w:rsidRPr="001675AB">
        <w:rPr>
          <w:color w:val="000000"/>
          <w:spacing w:val="2"/>
          <w:sz w:val="28"/>
          <w:szCs w:val="28"/>
        </w:rPr>
        <w:t xml:space="preserve"> </w:t>
      </w:r>
      <w:proofErr w:type="spellStart"/>
      <w:r w:rsidRPr="001675AB">
        <w:rPr>
          <w:color w:val="000000"/>
          <w:spacing w:val="2"/>
          <w:sz w:val="28"/>
          <w:szCs w:val="28"/>
        </w:rPr>
        <w:t>ресімдеуге</w:t>
      </w:r>
      <w:proofErr w:type="spellEnd"/>
      <w:r w:rsidRPr="001675AB">
        <w:rPr>
          <w:color w:val="000000"/>
          <w:spacing w:val="2"/>
          <w:sz w:val="28"/>
          <w:szCs w:val="28"/>
        </w:rPr>
        <w:t xml:space="preserve">, рұқсаттық бақылауды жүзеге асыруға, </w:t>
      </w:r>
      <w:proofErr w:type="spellStart"/>
      <w:r w:rsidRPr="001675AB">
        <w:rPr>
          <w:color w:val="000000"/>
          <w:spacing w:val="2"/>
          <w:sz w:val="28"/>
          <w:szCs w:val="28"/>
        </w:rPr>
        <w:t>лицензияның</w:t>
      </w:r>
      <w:proofErr w:type="spellEnd"/>
      <w:r w:rsidRPr="001675AB">
        <w:rPr>
          <w:color w:val="000000"/>
          <w:spacing w:val="2"/>
          <w:sz w:val="28"/>
          <w:szCs w:val="28"/>
        </w:rPr>
        <w:t xml:space="preserve"> </w:t>
      </w:r>
      <w:proofErr w:type="spellStart"/>
      <w:r w:rsidRPr="001675AB">
        <w:rPr>
          <w:color w:val="000000"/>
          <w:spacing w:val="2"/>
          <w:sz w:val="28"/>
          <w:szCs w:val="28"/>
        </w:rPr>
        <w:t>және</w:t>
      </w:r>
      <w:proofErr w:type="spellEnd"/>
      <w:r w:rsidRPr="001675AB">
        <w:rPr>
          <w:color w:val="000000"/>
          <w:spacing w:val="2"/>
          <w:sz w:val="28"/>
          <w:szCs w:val="28"/>
        </w:rPr>
        <w:t xml:space="preserve"> (</w:t>
      </w:r>
      <w:proofErr w:type="spellStart"/>
      <w:r w:rsidRPr="001675AB">
        <w:rPr>
          <w:color w:val="000000"/>
          <w:spacing w:val="2"/>
          <w:sz w:val="28"/>
          <w:szCs w:val="28"/>
        </w:rPr>
        <w:t>немесе</w:t>
      </w:r>
      <w:proofErr w:type="spellEnd"/>
      <w:r w:rsidRPr="001675AB">
        <w:rPr>
          <w:color w:val="000000"/>
          <w:spacing w:val="2"/>
          <w:sz w:val="28"/>
          <w:szCs w:val="28"/>
        </w:rPr>
        <w:t xml:space="preserve">) </w:t>
      </w:r>
      <w:proofErr w:type="spellStart"/>
      <w:r w:rsidRPr="001675AB">
        <w:rPr>
          <w:color w:val="000000"/>
          <w:spacing w:val="2"/>
          <w:sz w:val="28"/>
          <w:szCs w:val="28"/>
        </w:rPr>
        <w:t>лицензияға</w:t>
      </w:r>
      <w:proofErr w:type="spellEnd"/>
      <w:r w:rsidRPr="001675AB">
        <w:rPr>
          <w:color w:val="000000"/>
          <w:spacing w:val="2"/>
          <w:sz w:val="28"/>
          <w:szCs w:val="28"/>
        </w:rPr>
        <w:t xml:space="preserve"> </w:t>
      </w:r>
      <w:proofErr w:type="spellStart"/>
      <w:r w:rsidRPr="001675AB">
        <w:rPr>
          <w:color w:val="000000"/>
          <w:spacing w:val="2"/>
          <w:sz w:val="28"/>
          <w:szCs w:val="28"/>
        </w:rPr>
        <w:t>қосымшалардың</w:t>
      </w:r>
      <w:proofErr w:type="spellEnd"/>
      <w:r w:rsidRPr="001675AB">
        <w:rPr>
          <w:color w:val="000000"/>
          <w:spacing w:val="2"/>
          <w:sz w:val="28"/>
          <w:szCs w:val="28"/>
        </w:rPr>
        <w:t xml:space="preserve"> </w:t>
      </w:r>
      <w:proofErr w:type="spellStart"/>
      <w:r w:rsidRPr="001675AB">
        <w:rPr>
          <w:color w:val="000000"/>
          <w:spacing w:val="2"/>
          <w:sz w:val="28"/>
          <w:szCs w:val="28"/>
        </w:rPr>
        <w:t>қолданысын</w:t>
      </w:r>
      <w:proofErr w:type="spellEnd"/>
      <w:r w:rsidRPr="001675AB">
        <w:rPr>
          <w:color w:val="000000"/>
          <w:spacing w:val="2"/>
          <w:sz w:val="28"/>
          <w:szCs w:val="28"/>
        </w:rPr>
        <w:t xml:space="preserve"> тоқтата тұруға, қайта </w:t>
      </w:r>
      <w:proofErr w:type="spellStart"/>
      <w:r w:rsidRPr="001675AB">
        <w:rPr>
          <w:color w:val="000000"/>
          <w:spacing w:val="2"/>
          <w:sz w:val="28"/>
          <w:szCs w:val="28"/>
        </w:rPr>
        <w:t>бастауға</w:t>
      </w:r>
      <w:proofErr w:type="spellEnd"/>
      <w:r w:rsidRPr="001675AB">
        <w:rPr>
          <w:color w:val="000000"/>
          <w:spacing w:val="2"/>
          <w:sz w:val="28"/>
          <w:szCs w:val="28"/>
        </w:rPr>
        <w:t xml:space="preserve"> </w:t>
      </w:r>
      <w:proofErr w:type="spellStart"/>
      <w:r w:rsidRPr="001675AB">
        <w:rPr>
          <w:color w:val="000000"/>
          <w:spacing w:val="2"/>
          <w:sz w:val="28"/>
          <w:szCs w:val="28"/>
        </w:rPr>
        <w:t>және</w:t>
      </w:r>
      <w:proofErr w:type="spellEnd"/>
      <w:r w:rsidRPr="001675AB">
        <w:rPr>
          <w:color w:val="000000"/>
          <w:spacing w:val="2"/>
          <w:sz w:val="28"/>
          <w:szCs w:val="28"/>
        </w:rPr>
        <w:t xml:space="preserve"> </w:t>
      </w:r>
      <w:proofErr w:type="spellStart"/>
      <w:r w:rsidRPr="001675AB">
        <w:rPr>
          <w:color w:val="000000"/>
          <w:spacing w:val="2"/>
          <w:sz w:val="28"/>
          <w:szCs w:val="28"/>
        </w:rPr>
        <w:t>тоқтатуға</w:t>
      </w:r>
      <w:proofErr w:type="spellEnd"/>
      <w:r w:rsidRPr="001675AB">
        <w:rPr>
          <w:color w:val="000000"/>
          <w:spacing w:val="2"/>
          <w:sz w:val="28"/>
          <w:szCs w:val="28"/>
        </w:rPr>
        <w:t xml:space="preserve"> </w:t>
      </w:r>
      <w:proofErr w:type="spellStart"/>
      <w:r w:rsidRPr="001675AB">
        <w:rPr>
          <w:color w:val="000000"/>
          <w:spacing w:val="2"/>
          <w:sz w:val="28"/>
          <w:szCs w:val="28"/>
        </w:rPr>
        <w:t>байланысты</w:t>
      </w:r>
      <w:proofErr w:type="spellEnd"/>
      <w:r w:rsidRPr="001675AB">
        <w:rPr>
          <w:color w:val="000000"/>
          <w:spacing w:val="2"/>
          <w:sz w:val="28"/>
          <w:szCs w:val="28"/>
        </w:rPr>
        <w:t xml:space="preserve"> </w:t>
      </w:r>
      <w:proofErr w:type="spellStart"/>
      <w:r w:rsidRPr="001675AB">
        <w:rPr>
          <w:color w:val="000000"/>
          <w:spacing w:val="2"/>
          <w:sz w:val="28"/>
          <w:szCs w:val="28"/>
        </w:rPr>
        <w:t>іс-шаралар</w:t>
      </w:r>
      <w:proofErr w:type="spellEnd"/>
      <w:r w:rsidRPr="001675AB">
        <w:rPr>
          <w:color w:val="000000"/>
          <w:spacing w:val="2"/>
          <w:sz w:val="28"/>
          <w:szCs w:val="28"/>
        </w:rPr>
        <w:t xml:space="preserve"> </w:t>
      </w:r>
      <w:proofErr w:type="spellStart"/>
      <w:r w:rsidRPr="001675AB">
        <w:rPr>
          <w:color w:val="000000"/>
          <w:spacing w:val="2"/>
          <w:sz w:val="28"/>
          <w:szCs w:val="28"/>
        </w:rPr>
        <w:t>кешені</w:t>
      </w:r>
      <w:proofErr w:type="spellEnd"/>
      <w:r w:rsidRPr="001675AB">
        <w:rPr>
          <w:color w:val="000000"/>
          <w:spacing w:val="2"/>
          <w:sz w:val="28"/>
          <w:szCs w:val="28"/>
        </w:rPr>
        <w:t>;</w:t>
      </w:r>
    </w:p>
    <w:p w14:paraId="07DF0933"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proofErr w:type="spellStart"/>
      <w:r w:rsidRPr="001675AB">
        <w:rPr>
          <w:color w:val="000000"/>
          <w:spacing w:val="2"/>
          <w:sz w:val="28"/>
          <w:szCs w:val="28"/>
        </w:rPr>
        <w:t>лицензияның</w:t>
      </w:r>
      <w:proofErr w:type="spellEnd"/>
      <w:r w:rsidRPr="001675AB">
        <w:rPr>
          <w:color w:val="000000"/>
          <w:spacing w:val="2"/>
          <w:sz w:val="28"/>
          <w:szCs w:val="28"/>
        </w:rPr>
        <w:t xml:space="preserve"> </w:t>
      </w:r>
      <w:proofErr w:type="spellStart"/>
      <w:r w:rsidRPr="001675AB">
        <w:rPr>
          <w:color w:val="000000"/>
          <w:spacing w:val="2"/>
          <w:sz w:val="28"/>
          <w:szCs w:val="28"/>
        </w:rPr>
        <w:t>иеліктен</w:t>
      </w:r>
      <w:proofErr w:type="spellEnd"/>
      <w:r w:rsidRPr="001675AB">
        <w:rPr>
          <w:color w:val="000000"/>
          <w:spacing w:val="2"/>
          <w:sz w:val="28"/>
          <w:szCs w:val="28"/>
        </w:rPr>
        <w:t xml:space="preserve"> </w:t>
      </w:r>
      <w:proofErr w:type="spellStart"/>
      <w:r w:rsidRPr="001675AB">
        <w:rPr>
          <w:color w:val="000000"/>
          <w:spacing w:val="2"/>
          <w:sz w:val="28"/>
          <w:szCs w:val="28"/>
        </w:rPr>
        <w:t>шығарылатындығы</w:t>
      </w:r>
      <w:proofErr w:type="spellEnd"/>
      <w:r w:rsidRPr="001675AB">
        <w:rPr>
          <w:color w:val="000000"/>
          <w:spacing w:val="2"/>
          <w:sz w:val="28"/>
          <w:szCs w:val="28"/>
        </w:rPr>
        <w:t xml:space="preserve"> – </w:t>
      </w:r>
      <w:proofErr w:type="spellStart"/>
      <w:r w:rsidRPr="001675AB">
        <w:rPr>
          <w:color w:val="000000"/>
          <w:spacing w:val="2"/>
          <w:sz w:val="28"/>
          <w:szCs w:val="28"/>
        </w:rPr>
        <w:t>басқа</w:t>
      </w:r>
      <w:proofErr w:type="spellEnd"/>
      <w:r w:rsidRPr="001675AB">
        <w:rPr>
          <w:color w:val="000000"/>
          <w:spacing w:val="2"/>
          <w:sz w:val="28"/>
          <w:szCs w:val="28"/>
        </w:rPr>
        <w:t xml:space="preserve"> </w:t>
      </w:r>
      <w:proofErr w:type="spellStart"/>
      <w:r w:rsidRPr="001675AB">
        <w:rPr>
          <w:color w:val="000000"/>
          <w:spacing w:val="2"/>
          <w:sz w:val="28"/>
          <w:szCs w:val="28"/>
        </w:rPr>
        <w:t>жеке</w:t>
      </w:r>
      <w:proofErr w:type="spellEnd"/>
      <w:r w:rsidRPr="001675AB">
        <w:rPr>
          <w:color w:val="000000"/>
          <w:spacing w:val="2"/>
          <w:sz w:val="28"/>
          <w:szCs w:val="28"/>
        </w:rPr>
        <w:t xml:space="preserve"> </w:t>
      </w:r>
      <w:proofErr w:type="spellStart"/>
      <w:r w:rsidRPr="001675AB">
        <w:rPr>
          <w:color w:val="000000"/>
          <w:spacing w:val="2"/>
          <w:sz w:val="28"/>
          <w:szCs w:val="28"/>
        </w:rPr>
        <w:t>немесе</w:t>
      </w:r>
      <w:proofErr w:type="spellEnd"/>
      <w:r w:rsidRPr="001675AB">
        <w:rPr>
          <w:color w:val="000000"/>
          <w:spacing w:val="2"/>
          <w:sz w:val="28"/>
          <w:szCs w:val="28"/>
        </w:rPr>
        <w:t xml:space="preserve"> </w:t>
      </w:r>
      <w:proofErr w:type="spellStart"/>
      <w:r w:rsidRPr="001675AB">
        <w:rPr>
          <w:color w:val="000000"/>
          <w:spacing w:val="2"/>
          <w:sz w:val="28"/>
          <w:szCs w:val="28"/>
        </w:rPr>
        <w:t>заңды</w:t>
      </w:r>
      <w:proofErr w:type="spellEnd"/>
      <w:r w:rsidRPr="001675AB">
        <w:rPr>
          <w:color w:val="000000"/>
          <w:spacing w:val="2"/>
          <w:sz w:val="28"/>
          <w:szCs w:val="28"/>
        </w:rPr>
        <w:t xml:space="preserve"> </w:t>
      </w:r>
      <w:proofErr w:type="spellStart"/>
      <w:r w:rsidRPr="001675AB">
        <w:rPr>
          <w:color w:val="000000"/>
          <w:spacing w:val="2"/>
          <w:sz w:val="28"/>
          <w:szCs w:val="28"/>
        </w:rPr>
        <w:t>тұлғаның</w:t>
      </w:r>
      <w:proofErr w:type="spellEnd"/>
      <w:r w:rsidRPr="001675AB">
        <w:rPr>
          <w:color w:val="000000"/>
          <w:spacing w:val="2"/>
          <w:sz w:val="28"/>
          <w:szCs w:val="28"/>
        </w:rPr>
        <w:t xml:space="preserve"> </w:t>
      </w:r>
      <w:proofErr w:type="spellStart"/>
      <w:r w:rsidRPr="001675AB">
        <w:rPr>
          <w:color w:val="000000"/>
          <w:spacing w:val="2"/>
          <w:sz w:val="28"/>
          <w:szCs w:val="28"/>
        </w:rPr>
        <w:t>біліктілік</w:t>
      </w:r>
      <w:proofErr w:type="spellEnd"/>
      <w:r w:rsidRPr="001675AB">
        <w:rPr>
          <w:color w:val="000000"/>
          <w:spacing w:val="2"/>
          <w:sz w:val="28"/>
          <w:szCs w:val="28"/>
        </w:rPr>
        <w:t xml:space="preserve"> </w:t>
      </w:r>
      <w:proofErr w:type="spellStart"/>
      <w:r w:rsidRPr="001675AB">
        <w:rPr>
          <w:color w:val="000000"/>
          <w:spacing w:val="2"/>
          <w:sz w:val="28"/>
          <w:szCs w:val="28"/>
        </w:rPr>
        <w:t>талаптарына</w:t>
      </w:r>
      <w:proofErr w:type="spellEnd"/>
      <w:r w:rsidRPr="001675AB">
        <w:rPr>
          <w:color w:val="000000"/>
          <w:spacing w:val="2"/>
          <w:sz w:val="28"/>
          <w:szCs w:val="28"/>
        </w:rPr>
        <w:t xml:space="preserve"> </w:t>
      </w:r>
      <w:proofErr w:type="spellStart"/>
      <w:r w:rsidRPr="001675AB">
        <w:rPr>
          <w:color w:val="000000"/>
          <w:spacing w:val="2"/>
          <w:sz w:val="28"/>
          <w:szCs w:val="28"/>
        </w:rPr>
        <w:t>сәйкестігін</w:t>
      </w:r>
      <w:proofErr w:type="spellEnd"/>
      <w:r w:rsidRPr="001675AB">
        <w:rPr>
          <w:color w:val="000000"/>
          <w:spacing w:val="2"/>
          <w:sz w:val="28"/>
          <w:szCs w:val="28"/>
        </w:rPr>
        <w:t xml:space="preserve"> </w:t>
      </w:r>
      <w:proofErr w:type="spellStart"/>
      <w:r w:rsidRPr="001675AB">
        <w:rPr>
          <w:color w:val="000000"/>
          <w:spacing w:val="2"/>
          <w:sz w:val="28"/>
          <w:szCs w:val="28"/>
        </w:rPr>
        <w:t>тексеру</w:t>
      </w:r>
      <w:proofErr w:type="spellEnd"/>
      <w:r w:rsidRPr="001675AB">
        <w:rPr>
          <w:color w:val="000000"/>
          <w:spacing w:val="2"/>
          <w:sz w:val="28"/>
          <w:szCs w:val="28"/>
        </w:rPr>
        <w:t xml:space="preserve"> </w:t>
      </w:r>
      <w:proofErr w:type="spellStart"/>
      <w:r w:rsidRPr="001675AB">
        <w:rPr>
          <w:color w:val="000000"/>
          <w:spacing w:val="2"/>
          <w:sz w:val="28"/>
          <w:szCs w:val="28"/>
        </w:rPr>
        <w:t>рәсімдерін</w:t>
      </w:r>
      <w:proofErr w:type="spellEnd"/>
      <w:r w:rsidRPr="001675AB">
        <w:rPr>
          <w:color w:val="000000"/>
          <w:spacing w:val="2"/>
          <w:sz w:val="28"/>
          <w:szCs w:val="28"/>
        </w:rPr>
        <w:t xml:space="preserve"> </w:t>
      </w:r>
      <w:proofErr w:type="spellStart"/>
      <w:r w:rsidRPr="001675AB">
        <w:rPr>
          <w:color w:val="000000"/>
          <w:spacing w:val="2"/>
          <w:sz w:val="28"/>
          <w:szCs w:val="28"/>
        </w:rPr>
        <w:t>жүргізбей</w:t>
      </w:r>
      <w:proofErr w:type="spellEnd"/>
      <w:r w:rsidRPr="001675AB">
        <w:rPr>
          <w:color w:val="000000"/>
          <w:spacing w:val="2"/>
          <w:sz w:val="28"/>
          <w:szCs w:val="28"/>
        </w:rPr>
        <w:t xml:space="preserve">, </w:t>
      </w:r>
      <w:proofErr w:type="spellStart"/>
      <w:r w:rsidRPr="001675AB">
        <w:rPr>
          <w:color w:val="000000"/>
          <w:spacing w:val="2"/>
          <w:sz w:val="28"/>
          <w:szCs w:val="28"/>
        </w:rPr>
        <w:t>оған</w:t>
      </w:r>
      <w:proofErr w:type="spellEnd"/>
      <w:r w:rsidRPr="001675AB">
        <w:rPr>
          <w:color w:val="000000"/>
          <w:spacing w:val="2"/>
          <w:sz w:val="28"/>
          <w:szCs w:val="28"/>
        </w:rPr>
        <w:t xml:space="preserve"> </w:t>
      </w:r>
      <w:proofErr w:type="spellStart"/>
      <w:r w:rsidRPr="001675AB">
        <w:rPr>
          <w:color w:val="000000"/>
          <w:spacing w:val="2"/>
          <w:sz w:val="28"/>
          <w:szCs w:val="28"/>
        </w:rPr>
        <w:t>лицензияны</w:t>
      </w:r>
      <w:proofErr w:type="spellEnd"/>
      <w:r w:rsidRPr="001675AB">
        <w:rPr>
          <w:color w:val="000000"/>
          <w:spacing w:val="2"/>
          <w:sz w:val="28"/>
          <w:szCs w:val="28"/>
        </w:rPr>
        <w:t xml:space="preserve"> </w:t>
      </w:r>
      <w:proofErr w:type="spellStart"/>
      <w:r w:rsidRPr="001675AB">
        <w:rPr>
          <w:color w:val="000000"/>
          <w:spacing w:val="2"/>
          <w:sz w:val="28"/>
          <w:szCs w:val="28"/>
        </w:rPr>
        <w:t>қайта</w:t>
      </w:r>
      <w:proofErr w:type="spellEnd"/>
      <w:r w:rsidRPr="001675AB">
        <w:rPr>
          <w:color w:val="000000"/>
          <w:spacing w:val="2"/>
          <w:sz w:val="28"/>
          <w:szCs w:val="28"/>
        </w:rPr>
        <w:t xml:space="preserve"> </w:t>
      </w:r>
      <w:proofErr w:type="spellStart"/>
      <w:r w:rsidRPr="001675AB">
        <w:rPr>
          <w:color w:val="000000"/>
          <w:spacing w:val="2"/>
          <w:sz w:val="28"/>
          <w:szCs w:val="28"/>
        </w:rPr>
        <w:t>ресімдеу</w:t>
      </w:r>
      <w:proofErr w:type="spellEnd"/>
      <w:r w:rsidRPr="001675AB">
        <w:rPr>
          <w:color w:val="000000"/>
          <w:spacing w:val="2"/>
          <w:sz w:val="28"/>
          <w:szCs w:val="28"/>
        </w:rPr>
        <w:t xml:space="preserve"> </w:t>
      </w:r>
      <w:proofErr w:type="spellStart"/>
      <w:r w:rsidRPr="001675AB">
        <w:rPr>
          <w:color w:val="000000"/>
          <w:spacing w:val="2"/>
          <w:sz w:val="28"/>
          <w:szCs w:val="28"/>
        </w:rPr>
        <w:t>мүмкіндігі</w:t>
      </w:r>
      <w:proofErr w:type="spellEnd"/>
      <w:r w:rsidRPr="001675AB">
        <w:rPr>
          <w:color w:val="000000"/>
          <w:spacing w:val="2"/>
          <w:sz w:val="28"/>
          <w:szCs w:val="28"/>
        </w:rPr>
        <w:t>;</w:t>
      </w:r>
    </w:p>
    <w:p w14:paraId="12709AC2"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proofErr w:type="spellStart"/>
      <w:r w:rsidRPr="001675AB">
        <w:rPr>
          <w:color w:val="000000"/>
          <w:spacing w:val="2"/>
          <w:sz w:val="28"/>
          <w:szCs w:val="28"/>
        </w:rPr>
        <w:t>жарамды</w:t>
      </w:r>
      <w:proofErr w:type="spellEnd"/>
      <w:r w:rsidRPr="001675AB">
        <w:rPr>
          <w:color w:val="000000"/>
          <w:spacing w:val="2"/>
          <w:sz w:val="28"/>
          <w:szCs w:val="28"/>
        </w:rPr>
        <w:t xml:space="preserve"> </w:t>
      </w:r>
      <w:proofErr w:type="spellStart"/>
      <w:r w:rsidRPr="001675AB">
        <w:rPr>
          <w:color w:val="000000"/>
          <w:spacing w:val="2"/>
          <w:sz w:val="28"/>
          <w:szCs w:val="28"/>
        </w:rPr>
        <w:t>рұқсат</w:t>
      </w:r>
      <w:proofErr w:type="spellEnd"/>
      <w:r w:rsidRPr="001675AB">
        <w:rPr>
          <w:color w:val="000000"/>
          <w:spacing w:val="2"/>
          <w:sz w:val="28"/>
          <w:szCs w:val="28"/>
        </w:rPr>
        <w:t xml:space="preserve"> – </w:t>
      </w:r>
      <w:proofErr w:type="spellStart"/>
      <w:r w:rsidRPr="001675AB">
        <w:rPr>
          <w:color w:val="000000"/>
          <w:spacing w:val="2"/>
          <w:sz w:val="28"/>
          <w:szCs w:val="28"/>
        </w:rPr>
        <w:t>берілген</w:t>
      </w:r>
      <w:proofErr w:type="spellEnd"/>
      <w:r w:rsidRPr="001675AB">
        <w:rPr>
          <w:color w:val="000000"/>
          <w:spacing w:val="2"/>
          <w:sz w:val="28"/>
          <w:szCs w:val="28"/>
        </w:rPr>
        <w:t xml:space="preserve">, </w:t>
      </w:r>
      <w:proofErr w:type="spellStart"/>
      <w:r w:rsidRPr="001675AB">
        <w:rPr>
          <w:color w:val="000000"/>
          <w:spacing w:val="2"/>
          <w:sz w:val="28"/>
          <w:szCs w:val="28"/>
        </w:rPr>
        <w:t>ұзартылған</w:t>
      </w:r>
      <w:proofErr w:type="spellEnd"/>
      <w:r w:rsidRPr="001675AB">
        <w:rPr>
          <w:color w:val="000000"/>
          <w:spacing w:val="2"/>
          <w:sz w:val="28"/>
          <w:szCs w:val="28"/>
        </w:rPr>
        <w:t xml:space="preserve"> </w:t>
      </w:r>
      <w:proofErr w:type="spellStart"/>
      <w:r w:rsidRPr="001675AB">
        <w:rPr>
          <w:color w:val="000000"/>
          <w:spacing w:val="2"/>
          <w:sz w:val="28"/>
          <w:szCs w:val="28"/>
        </w:rPr>
        <w:t>немесе</w:t>
      </w:r>
      <w:proofErr w:type="spellEnd"/>
      <w:r w:rsidRPr="001675AB">
        <w:rPr>
          <w:color w:val="000000"/>
          <w:spacing w:val="2"/>
          <w:sz w:val="28"/>
          <w:szCs w:val="28"/>
        </w:rPr>
        <w:t xml:space="preserve"> </w:t>
      </w:r>
      <w:proofErr w:type="spellStart"/>
      <w:r w:rsidRPr="001675AB">
        <w:rPr>
          <w:color w:val="000000"/>
          <w:spacing w:val="2"/>
          <w:sz w:val="28"/>
          <w:szCs w:val="28"/>
        </w:rPr>
        <w:t>қайта</w:t>
      </w:r>
      <w:proofErr w:type="spellEnd"/>
      <w:r w:rsidRPr="001675AB">
        <w:rPr>
          <w:color w:val="000000"/>
          <w:spacing w:val="2"/>
          <w:sz w:val="28"/>
          <w:szCs w:val="28"/>
        </w:rPr>
        <w:t xml:space="preserve"> </w:t>
      </w:r>
      <w:proofErr w:type="spellStart"/>
      <w:r w:rsidRPr="001675AB">
        <w:rPr>
          <w:color w:val="000000"/>
          <w:spacing w:val="2"/>
          <w:sz w:val="28"/>
          <w:szCs w:val="28"/>
        </w:rPr>
        <w:t>ресімделген</w:t>
      </w:r>
      <w:proofErr w:type="spellEnd"/>
      <w:r w:rsidRPr="001675AB">
        <w:rPr>
          <w:color w:val="000000"/>
          <w:spacing w:val="2"/>
          <w:sz w:val="28"/>
          <w:szCs w:val="28"/>
        </w:rPr>
        <w:t xml:space="preserve">, </w:t>
      </w:r>
      <w:proofErr w:type="spellStart"/>
      <w:r w:rsidRPr="001675AB">
        <w:rPr>
          <w:color w:val="000000"/>
          <w:spacing w:val="2"/>
          <w:sz w:val="28"/>
          <w:szCs w:val="28"/>
        </w:rPr>
        <w:t>қолданысы</w:t>
      </w:r>
      <w:proofErr w:type="spellEnd"/>
      <w:r w:rsidRPr="001675AB">
        <w:rPr>
          <w:color w:val="000000"/>
          <w:spacing w:val="2"/>
          <w:sz w:val="28"/>
          <w:szCs w:val="28"/>
        </w:rPr>
        <w:t xml:space="preserve"> </w:t>
      </w:r>
      <w:proofErr w:type="gramStart"/>
      <w:r>
        <w:rPr>
          <w:spacing w:val="2"/>
          <w:sz w:val="28"/>
          <w:szCs w:val="28"/>
          <w:lang w:val="kk-KZ"/>
        </w:rPr>
        <w:t xml:space="preserve">ҚР  </w:t>
      </w:r>
      <w:r>
        <w:rPr>
          <w:spacing w:val="2"/>
          <w:sz w:val="28"/>
          <w:szCs w:val="28"/>
        </w:rPr>
        <w:t>«</w:t>
      </w:r>
      <w:proofErr w:type="spellStart"/>
      <w:proofErr w:type="gramEnd"/>
      <w:r>
        <w:rPr>
          <w:spacing w:val="2"/>
          <w:sz w:val="28"/>
          <w:szCs w:val="28"/>
        </w:rPr>
        <w:t>Р</w:t>
      </w:r>
      <w:r w:rsidRPr="001675AB">
        <w:rPr>
          <w:color w:val="000000"/>
          <w:spacing w:val="2"/>
          <w:sz w:val="28"/>
          <w:szCs w:val="28"/>
        </w:rPr>
        <w:t>ұқсат</w:t>
      </w:r>
      <w:r>
        <w:rPr>
          <w:spacing w:val="2"/>
          <w:sz w:val="28"/>
          <w:szCs w:val="28"/>
        </w:rPr>
        <w:t>тар</w:t>
      </w:r>
      <w:proofErr w:type="spellEnd"/>
      <w:r>
        <w:rPr>
          <w:spacing w:val="2"/>
          <w:sz w:val="28"/>
          <w:szCs w:val="28"/>
        </w:rPr>
        <w:t xml:space="preserve"> </w:t>
      </w:r>
      <w:proofErr w:type="spellStart"/>
      <w:r>
        <w:rPr>
          <w:spacing w:val="2"/>
          <w:sz w:val="28"/>
          <w:szCs w:val="28"/>
        </w:rPr>
        <w:t>және</w:t>
      </w:r>
      <w:proofErr w:type="spellEnd"/>
      <w:r>
        <w:rPr>
          <w:spacing w:val="2"/>
          <w:sz w:val="28"/>
          <w:szCs w:val="28"/>
        </w:rPr>
        <w:t xml:space="preserve"> </w:t>
      </w:r>
      <w:proofErr w:type="spellStart"/>
      <w:r>
        <w:rPr>
          <w:spacing w:val="2"/>
          <w:sz w:val="28"/>
          <w:szCs w:val="28"/>
        </w:rPr>
        <w:t>хабарламалар</w:t>
      </w:r>
      <w:proofErr w:type="spellEnd"/>
      <w:r>
        <w:rPr>
          <w:spacing w:val="2"/>
          <w:sz w:val="28"/>
          <w:szCs w:val="28"/>
        </w:rPr>
        <w:t xml:space="preserve"> </w:t>
      </w:r>
      <w:proofErr w:type="spellStart"/>
      <w:r>
        <w:rPr>
          <w:spacing w:val="2"/>
          <w:sz w:val="28"/>
          <w:szCs w:val="28"/>
        </w:rPr>
        <w:t>туралы</w:t>
      </w:r>
      <w:proofErr w:type="spellEnd"/>
      <w:r>
        <w:rPr>
          <w:spacing w:val="2"/>
          <w:sz w:val="28"/>
          <w:szCs w:val="28"/>
        </w:rPr>
        <w:t xml:space="preserve">» </w:t>
      </w:r>
      <w:r>
        <w:rPr>
          <w:spacing w:val="2"/>
          <w:sz w:val="28"/>
          <w:szCs w:val="28"/>
          <w:lang w:val="kk-KZ"/>
        </w:rPr>
        <w:t>з</w:t>
      </w:r>
      <w:r>
        <w:rPr>
          <w:spacing w:val="2"/>
          <w:sz w:val="28"/>
          <w:szCs w:val="28"/>
        </w:rPr>
        <w:t>аң</w:t>
      </w:r>
      <w:r>
        <w:rPr>
          <w:spacing w:val="2"/>
          <w:sz w:val="28"/>
          <w:szCs w:val="28"/>
          <w:lang w:val="kk-KZ"/>
        </w:rPr>
        <w:t xml:space="preserve">ға </w:t>
      </w:r>
      <w:proofErr w:type="spellStart"/>
      <w:r w:rsidRPr="001675AB">
        <w:rPr>
          <w:color w:val="000000"/>
          <w:spacing w:val="2"/>
          <w:sz w:val="28"/>
          <w:szCs w:val="28"/>
        </w:rPr>
        <w:t>сәйкес</w:t>
      </w:r>
      <w:proofErr w:type="spellEnd"/>
      <w:r w:rsidRPr="001675AB">
        <w:rPr>
          <w:color w:val="000000"/>
          <w:spacing w:val="2"/>
          <w:sz w:val="28"/>
          <w:szCs w:val="28"/>
        </w:rPr>
        <w:t xml:space="preserve"> </w:t>
      </w:r>
      <w:proofErr w:type="spellStart"/>
      <w:r w:rsidRPr="001675AB">
        <w:rPr>
          <w:color w:val="000000"/>
          <w:spacing w:val="2"/>
          <w:sz w:val="28"/>
          <w:szCs w:val="28"/>
        </w:rPr>
        <w:t>тоқтатыла</w:t>
      </w:r>
      <w:proofErr w:type="spellEnd"/>
      <w:r w:rsidRPr="001675AB">
        <w:rPr>
          <w:color w:val="000000"/>
          <w:spacing w:val="2"/>
          <w:sz w:val="28"/>
          <w:szCs w:val="28"/>
        </w:rPr>
        <w:t xml:space="preserve"> </w:t>
      </w:r>
      <w:proofErr w:type="spellStart"/>
      <w:r w:rsidRPr="001675AB">
        <w:rPr>
          <w:color w:val="000000"/>
          <w:spacing w:val="2"/>
          <w:sz w:val="28"/>
          <w:szCs w:val="28"/>
        </w:rPr>
        <w:t>тұрмаған</w:t>
      </w:r>
      <w:proofErr w:type="spellEnd"/>
      <w:r w:rsidRPr="001675AB">
        <w:rPr>
          <w:color w:val="000000"/>
          <w:spacing w:val="2"/>
          <w:sz w:val="28"/>
          <w:szCs w:val="28"/>
        </w:rPr>
        <w:t xml:space="preserve"> </w:t>
      </w:r>
      <w:proofErr w:type="spellStart"/>
      <w:r w:rsidRPr="001675AB">
        <w:rPr>
          <w:color w:val="000000"/>
          <w:spacing w:val="2"/>
          <w:sz w:val="28"/>
          <w:szCs w:val="28"/>
        </w:rPr>
        <w:t>немесе</w:t>
      </w:r>
      <w:proofErr w:type="spellEnd"/>
      <w:r w:rsidRPr="001675AB">
        <w:rPr>
          <w:color w:val="000000"/>
          <w:spacing w:val="2"/>
          <w:sz w:val="28"/>
          <w:szCs w:val="28"/>
        </w:rPr>
        <w:t xml:space="preserve"> </w:t>
      </w:r>
      <w:proofErr w:type="spellStart"/>
      <w:r w:rsidRPr="001675AB">
        <w:rPr>
          <w:color w:val="000000"/>
          <w:spacing w:val="2"/>
          <w:sz w:val="28"/>
          <w:szCs w:val="28"/>
        </w:rPr>
        <w:t>тоқтатылмаған</w:t>
      </w:r>
      <w:proofErr w:type="spellEnd"/>
      <w:r w:rsidRPr="001675AB">
        <w:rPr>
          <w:color w:val="000000"/>
          <w:spacing w:val="2"/>
          <w:sz w:val="28"/>
          <w:szCs w:val="28"/>
        </w:rPr>
        <w:t xml:space="preserve"> </w:t>
      </w:r>
      <w:proofErr w:type="spellStart"/>
      <w:r w:rsidRPr="001675AB">
        <w:rPr>
          <w:color w:val="000000"/>
          <w:spacing w:val="2"/>
          <w:sz w:val="28"/>
          <w:szCs w:val="28"/>
        </w:rPr>
        <w:t>рұқсат</w:t>
      </w:r>
      <w:proofErr w:type="spellEnd"/>
      <w:r w:rsidRPr="001675AB">
        <w:rPr>
          <w:color w:val="000000"/>
          <w:spacing w:val="2"/>
          <w:sz w:val="28"/>
          <w:szCs w:val="28"/>
        </w:rPr>
        <w:t>;</w:t>
      </w:r>
    </w:p>
    <w:p w14:paraId="04EDC4EB"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proofErr w:type="spellStart"/>
      <w:r w:rsidRPr="001675AB">
        <w:rPr>
          <w:color w:val="000000"/>
          <w:spacing w:val="2"/>
          <w:sz w:val="28"/>
          <w:szCs w:val="28"/>
        </w:rPr>
        <w:t>өтініш</w:t>
      </w:r>
      <w:proofErr w:type="spellEnd"/>
      <w:r w:rsidRPr="001675AB">
        <w:rPr>
          <w:color w:val="000000"/>
          <w:spacing w:val="2"/>
          <w:sz w:val="28"/>
          <w:szCs w:val="28"/>
        </w:rPr>
        <w:t xml:space="preserve"> </w:t>
      </w:r>
      <w:proofErr w:type="spellStart"/>
      <w:r w:rsidRPr="001675AB">
        <w:rPr>
          <w:color w:val="000000"/>
          <w:spacing w:val="2"/>
          <w:sz w:val="28"/>
          <w:szCs w:val="28"/>
        </w:rPr>
        <w:t>беруші</w:t>
      </w:r>
      <w:proofErr w:type="spellEnd"/>
      <w:r w:rsidRPr="001675AB">
        <w:rPr>
          <w:color w:val="000000"/>
          <w:spacing w:val="2"/>
          <w:sz w:val="28"/>
          <w:szCs w:val="28"/>
        </w:rPr>
        <w:t xml:space="preserve"> – </w:t>
      </w:r>
      <w:proofErr w:type="spellStart"/>
      <w:r w:rsidRPr="001675AB">
        <w:rPr>
          <w:color w:val="000000"/>
          <w:spacing w:val="2"/>
          <w:sz w:val="28"/>
          <w:szCs w:val="28"/>
        </w:rPr>
        <w:t>лицензиялаудан</w:t>
      </w:r>
      <w:proofErr w:type="spellEnd"/>
      <w:r w:rsidRPr="001675AB">
        <w:rPr>
          <w:color w:val="000000"/>
          <w:spacing w:val="2"/>
          <w:sz w:val="28"/>
          <w:szCs w:val="28"/>
        </w:rPr>
        <w:t xml:space="preserve"> </w:t>
      </w:r>
      <w:proofErr w:type="spellStart"/>
      <w:r w:rsidRPr="001675AB">
        <w:rPr>
          <w:color w:val="000000"/>
          <w:spacing w:val="2"/>
          <w:sz w:val="28"/>
          <w:szCs w:val="28"/>
        </w:rPr>
        <w:t>немесе</w:t>
      </w:r>
      <w:proofErr w:type="spellEnd"/>
      <w:r w:rsidRPr="001675AB">
        <w:rPr>
          <w:color w:val="000000"/>
          <w:spacing w:val="2"/>
          <w:sz w:val="28"/>
          <w:szCs w:val="28"/>
        </w:rPr>
        <w:t xml:space="preserve"> рұқсат беру </w:t>
      </w:r>
      <w:proofErr w:type="spellStart"/>
      <w:r w:rsidRPr="001675AB">
        <w:rPr>
          <w:color w:val="000000"/>
          <w:spacing w:val="2"/>
          <w:sz w:val="28"/>
          <w:szCs w:val="28"/>
        </w:rPr>
        <w:t>рәсімінен</w:t>
      </w:r>
      <w:proofErr w:type="spellEnd"/>
      <w:r w:rsidRPr="001675AB">
        <w:rPr>
          <w:color w:val="000000"/>
          <w:spacing w:val="2"/>
          <w:sz w:val="28"/>
          <w:szCs w:val="28"/>
        </w:rPr>
        <w:t xml:space="preserve"> </w:t>
      </w:r>
      <w:proofErr w:type="spellStart"/>
      <w:r w:rsidRPr="001675AB">
        <w:rPr>
          <w:color w:val="000000"/>
          <w:spacing w:val="2"/>
          <w:sz w:val="28"/>
          <w:szCs w:val="28"/>
        </w:rPr>
        <w:t>өту</w:t>
      </w:r>
      <w:proofErr w:type="spellEnd"/>
      <w:r w:rsidRPr="001675AB">
        <w:rPr>
          <w:color w:val="000000"/>
          <w:spacing w:val="2"/>
          <w:sz w:val="28"/>
          <w:szCs w:val="28"/>
        </w:rPr>
        <w:t xml:space="preserve"> </w:t>
      </w:r>
      <w:proofErr w:type="spellStart"/>
      <w:r w:rsidRPr="001675AB">
        <w:rPr>
          <w:color w:val="000000"/>
          <w:spacing w:val="2"/>
          <w:sz w:val="28"/>
          <w:szCs w:val="28"/>
        </w:rPr>
        <w:t>үшін</w:t>
      </w:r>
      <w:proofErr w:type="spellEnd"/>
      <w:r w:rsidRPr="001675AB">
        <w:rPr>
          <w:color w:val="000000"/>
          <w:spacing w:val="2"/>
          <w:sz w:val="28"/>
          <w:szCs w:val="28"/>
        </w:rPr>
        <w:t xml:space="preserve"> </w:t>
      </w:r>
      <w:proofErr w:type="spellStart"/>
      <w:r w:rsidRPr="001675AB">
        <w:rPr>
          <w:color w:val="000000"/>
          <w:spacing w:val="2"/>
          <w:sz w:val="28"/>
          <w:szCs w:val="28"/>
        </w:rPr>
        <w:t>тиісті</w:t>
      </w:r>
      <w:proofErr w:type="spellEnd"/>
      <w:r w:rsidRPr="001675AB">
        <w:rPr>
          <w:color w:val="000000"/>
          <w:spacing w:val="2"/>
          <w:sz w:val="28"/>
          <w:szCs w:val="28"/>
        </w:rPr>
        <w:t xml:space="preserve"> </w:t>
      </w:r>
      <w:proofErr w:type="spellStart"/>
      <w:r w:rsidRPr="001675AB">
        <w:rPr>
          <w:color w:val="000000"/>
          <w:spacing w:val="2"/>
          <w:sz w:val="28"/>
          <w:szCs w:val="28"/>
        </w:rPr>
        <w:t>рұқсат</w:t>
      </w:r>
      <w:proofErr w:type="spellEnd"/>
      <w:r w:rsidRPr="001675AB">
        <w:rPr>
          <w:color w:val="000000"/>
          <w:spacing w:val="2"/>
          <w:sz w:val="28"/>
          <w:szCs w:val="28"/>
        </w:rPr>
        <w:t xml:space="preserve"> беру </w:t>
      </w:r>
      <w:proofErr w:type="spellStart"/>
      <w:r w:rsidRPr="001675AB">
        <w:rPr>
          <w:color w:val="000000"/>
          <w:spacing w:val="2"/>
          <w:sz w:val="28"/>
          <w:szCs w:val="28"/>
        </w:rPr>
        <w:t>органына</w:t>
      </w:r>
      <w:proofErr w:type="spellEnd"/>
      <w:r w:rsidRPr="001675AB">
        <w:rPr>
          <w:color w:val="000000"/>
          <w:spacing w:val="2"/>
          <w:sz w:val="28"/>
          <w:szCs w:val="28"/>
        </w:rPr>
        <w:t xml:space="preserve"> </w:t>
      </w:r>
      <w:proofErr w:type="spellStart"/>
      <w:r w:rsidRPr="001675AB">
        <w:rPr>
          <w:color w:val="000000"/>
          <w:spacing w:val="2"/>
          <w:sz w:val="28"/>
          <w:szCs w:val="28"/>
        </w:rPr>
        <w:t>жүгінген</w:t>
      </w:r>
      <w:proofErr w:type="spellEnd"/>
      <w:r w:rsidRPr="001675AB">
        <w:rPr>
          <w:color w:val="000000"/>
          <w:spacing w:val="2"/>
          <w:sz w:val="28"/>
          <w:szCs w:val="28"/>
        </w:rPr>
        <w:t xml:space="preserve"> </w:t>
      </w:r>
      <w:proofErr w:type="spellStart"/>
      <w:r w:rsidRPr="001675AB">
        <w:rPr>
          <w:color w:val="000000"/>
          <w:spacing w:val="2"/>
          <w:sz w:val="28"/>
          <w:szCs w:val="28"/>
        </w:rPr>
        <w:t>немесе</w:t>
      </w:r>
      <w:proofErr w:type="spellEnd"/>
      <w:r w:rsidRPr="001675AB">
        <w:rPr>
          <w:color w:val="000000"/>
          <w:spacing w:val="2"/>
          <w:sz w:val="28"/>
          <w:szCs w:val="28"/>
        </w:rPr>
        <w:t xml:space="preserve"> </w:t>
      </w:r>
      <w:proofErr w:type="spellStart"/>
      <w:r w:rsidRPr="001675AB">
        <w:rPr>
          <w:color w:val="000000"/>
          <w:spacing w:val="2"/>
          <w:sz w:val="28"/>
          <w:szCs w:val="28"/>
        </w:rPr>
        <w:t>хабарлама</w:t>
      </w:r>
      <w:proofErr w:type="spellEnd"/>
      <w:r w:rsidRPr="001675AB">
        <w:rPr>
          <w:color w:val="000000"/>
          <w:spacing w:val="2"/>
          <w:sz w:val="28"/>
          <w:szCs w:val="28"/>
        </w:rPr>
        <w:t xml:space="preserve"> </w:t>
      </w:r>
      <w:proofErr w:type="spellStart"/>
      <w:r w:rsidRPr="001675AB">
        <w:rPr>
          <w:color w:val="000000"/>
          <w:spacing w:val="2"/>
          <w:sz w:val="28"/>
          <w:szCs w:val="28"/>
        </w:rPr>
        <w:t>жіберген</w:t>
      </w:r>
      <w:proofErr w:type="spellEnd"/>
      <w:r w:rsidRPr="001675AB">
        <w:rPr>
          <w:color w:val="000000"/>
          <w:spacing w:val="2"/>
          <w:sz w:val="28"/>
          <w:szCs w:val="28"/>
        </w:rPr>
        <w:t xml:space="preserve"> </w:t>
      </w:r>
      <w:proofErr w:type="spellStart"/>
      <w:r w:rsidRPr="001675AB">
        <w:rPr>
          <w:color w:val="000000"/>
          <w:spacing w:val="2"/>
          <w:sz w:val="28"/>
          <w:szCs w:val="28"/>
        </w:rPr>
        <w:t>жеке</w:t>
      </w:r>
      <w:proofErr w:type="spellEnd"/>
      <w:r w:rsidRPr="001675AB">
        <w:rPr>
          <w:color w:val="000000"/>
          <w:spacing w:val="2"/>
          <w:sz w:val="28"/>
          <w:szCs w:val="28"/>
        </w:rPr>
        <w:t xml:space="preserve"> </w:t>
      </w:r>
      <w:proofErr w:type="spellStart"/>
      <w:r w:rsidRPr="001675AB">
        <w:rPr>
          <w:color w:val="000000"/>
          <w:spacing w:val="2"/>
          <w:sz w:val="28"/>
          <w:szCs w:val="28"/>
        </w:rPr>
        <w:t>немесе</w:t>
      </w:r>
      <w:proofErr w:type="spellEnd"/>
      <w:r w:rsidRPr="001675AB">
        <w:rPr>
          <w:color w:val="000000"/>
          <w:spacing w:val="2"/>
          <w:sz w:val="28"/>
          <w:szCs w:val="28"/>
        </w:rPr>
        <w:t xml:space="preserve"> </w:t>
      </w:r>
      <w:proofErr w:type="spellStart"/>
      <w:r w:rsidRPr="001675AB">
        <w:rPr>
          <w:color w:val="000000"/>
          <w:spacing w:val="2"/>
          <w:sz w:val="28"/>
          <w:szCs w:val="28"/>
        </w:rPr>
        <w:t>заңды</w:t>
      </w:r>
      <w:proofErr w:type="spellEnd"/>
      <w:r w:rsidRPr="001675AB">
        <w:rPr>
          <w:color w:val="000000"/>
          <w:spacing w:val="2"/>
          <w:sz w:val="28"/>
          <w:szCs w:val="28"/>
        </w:rPr>
        <w:t xml:space="preserve"> </w:t>
      </w:r>
      <w:proofErr w:type="spellStart"/>
      <w:r w:rsidRPr="001675AB">
        <w:rPr>
          <w:color w:val="000000"/>
          <w:spacing w:val="2"/>
          <w:sz w:val="28"/>
          <w:szCs w:val="28"/>
        </w:rPr>
        <w:t>тұлға</w:t>
      </w:r>
      <w:proofErr w:type="spellEnd"/>
      <w:r w:rsidRPr="001675AB">
        <w:rPr>
          <w:color w:val="000000"/>
          <w:spacing w:val="2"/>
          <w:sz w:val="28"/>
          <w:szCs w:val="28"/>
        </w:rPr>
        <w:t xml:space="preserve">, </w:t>
      </w:r>
      <w:proofErr w:type="spellStart"/>
      <w:r w:rsidRPr="001675AB">
        <w:rPr>
          <w:color w:val="000000"/>
          <w:spacing w:val="2"/>
          <w:sz w:val="28"/>
          <w:szCs w:val="28"/>
        </w:rPr>
        <w:t>заңды</w:t>
      </w:r>
      <w:proofErr w:type="spellEnd"/>
      <w:r w:rsidRPr="001675AB">
        <w:rPr>
          <w:color w:val="000000"/>
          <w:spacing w:val="2"/>
          <w:sz w:val="28"/>
          <w:szCs w:val="28"/>
        </w:rPr>
        <w:t xml:space="preserve"> </w:t>
      </w:r>
      <w:proofErr w:type="spellStart"/>
      <w:r w:rsidRPr="001675AB">
        <w:rPr>
          <w:color w:val="000000"/>
          <w:spacing w:val="2"/>
          <w:sz w:val="28"/>
          <w:szCs w:val="28"/>
        </w:rPr>
        <w:t>тұлғаның</w:t>
      </w:r>
      <w:proofErr w:type="spellEnd"/>
      <w:r w:rsidRPr="001675AB">
        <w:rPr>
          <w:color w:val="000000"/>
          <w:spacing w:val="2"/>
          <w:sz w:val="28"/>
          <w:szCs w:val="28"/>
        </w:rPr>
        <w:t xml:space="preserve"> филиалы </w:t>
      </w:r>
      <w:proofErr w:type="spellStart"/>
      <w:r w:rsidRPr="001675AB">
        <w:rPr>
          <w:color w:val="000000"/>
          <w:spacing w:val="2"/>
          <w:sz w:val="28"/>
          <w:szCs w:val="28"/>
        </w:rPr>
        <w:t>немесе</w:t>
      </w:r>
      <w:proofErr w:type="spellEnd"/>
      <w:r w:rsidRPr="001675AB">
        <w:rPr>
          <w:color w:val="000000"/>
          <w:spacing w:val="2"/>
          <w:sz w:val="28"/>
          <w:szCs w:val="28"/>
        </w:rPr>
        <w:t xml:space="preserve"> </w:t>
      </w:r>
      <w:proofErr w:type="spellStart"/>
      <w:r w:rsidRPr="001675AB">
        <w:rPr>
          <w:color w:val="000000"/>
          <w:spacing w:val="2"/>
          <w:sz w:val="28"/>
          <w:szCs w:val="28"/>
        </w:rPr>
        <w:t>өкілдігі</w:t>
      </w:r>
      <w:proofErr w:type="spellEnd"/>
      <w:r w:rsidRPr="001675AB">
        <w:rPr>
          <w:color w:val="000000"/>
          <w:spacing w:val="2"/>
          <w:sz w:val="28"/>
          <w:szCs w:val="28"/>
        </w:rPr>
        <w:t xml:space="preserve">, лицензиат, </w:t>
      </w:r>
      <w:proofErr w:type="spellStart"/>
      <w:r w:rsidRPr="001675AB">
        <w:rPr>
          <w:color w:val="000000"/>
          <w:spacing w:val="2"/>
          <w:sz w:val="28"/>
          <w:szCs w:val="28"/>
        </w:rPr>
        <w:t>екінші</w:t>
      </w:r>
      <w:proofErr w:type="spellEnd"/>
      <w:r w:rsidRPr="001675AB">
        <w:rPr>
          <w:color w:val="000000"/>
          <w:spacing w:val="2"/>
          <w:sz w:val="28"/>
          <w:szCs w:val="28"/>
        </w:rPr>
        <w:t xml:space="preserve"> </w:t>
      </w:r>
      <w:proofErr w:type="spellStart"/>
      <w:r w:rsidRPr="001675AB">
        <w:rPr>
          <w:color w:val="000000"/>
          <w:spacing w:val="2"/>
          <w:sz w:val="28"/>
          <w:szCs w:val="28"/>
        </w:rPr>
        <w:t>санаттағы</w:t>
      </w:r>
      <w:proofErr w:type="spellEnd"/>
      <w:r w:rsidRPr="001675AB">
        <w:rPr>
          <w:color w:val="000000"/>
          <w:spacing w:val="2"/>
          <w:sz w:val="28"/>
          <w:szCs w:val="28"/>
        </w:rPr>
        <w:t xml:space="preserve"> </w:t>
      </w:r>
      <w:proofErr w:type="spellStart"/>
      <w:r w:rsidRPr="001675AB">
        <w:rPr>
          <w:color w:val="000000"/>
          <w:spacing w:val="2"/>
          <w:sz w:val="28"/>
          <w:szCs w:val="28"/>
        </w:rPr>
        <w:t>рұқсатты</w:t>
      </w:r>
      <w:proofErr w:type="spellEnd"/>
      <w:r w:rsidRPr="001675AB">
        <w:rPr>
          <w:color w:val="000000"/>
          <w:spacing w:val="2"/>
          <w:sz w:val="28"/>
          <w:szCs w:val="28"/>
        </w:rPr>
        <w:t xml:space="preserve"> </w:t>
      </w:r>
      <w:proofErr w:type="spellStart"/>
      <w:r w:rsidRPr="001675AB">
        <w:rPr>
          <w:color w:val="000000"/>
          <w:spacing w:val="2"/>
          <w:sz w:val="28"/>
          <w:szCs w:val="28"/>
        </w:rPr>
        <w:t>иеленуші</w:t>
      </w:r>
      <w:proofErr w:type="spellEnd"/>
      <w:r w:rsidRPr="001675AB">
        <w:rPr>
          <w:color w:val="000000"/>
          <w:spacing w:val="2"/>
          <w:sz w:val="28"/>
          <w:szCs w:val="28"/>
        </w:rPr>
        <w:t>;</w:t>
      </w:r>
    </w:p>
    <w:p w14:paraId="30A826F1"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proofErr w:type="spellStart"/>
      <w:r w:rsidRPr="001675AB">
        <w:rPr>
          <w:color w:val="000000"/>
          <w:spacing w:val="2"/>
          <w:sz w:val="28"/>
          <w:szCs w:val="28"/>
        </w:rPr>
        <w:t>реттеуші</w:t>
      </w:r>
      <w:proofErr w:type="spellEnd"/>
      <w:r w:rsidRPr="001675AB">
        <w:rPr>
          <w:color w:val="000000"/>
          <w:spacing w:val="2"/>
          <w:sz w:val="28"/>
          <w:szCs w:val="28"/>
        </w:rPr>
        <w:t xml:space="preserve"> </w:t>
      </w:r>
      <w:proofErr w:type="spellStart"/>
      <w:r w:rsidRPr="001675AB">
        <w:rPr>
          <w:color w:val="000000"/>
          <w:spacing w:val="2"/>
          <w:sz w:val="28"/>
          <w:szCs w:val="28"/>
        </w:rPr>
        <w:t>мемлекеттік</w:t>
      </w:r>
      <w:proofErr w:type="spellEnd"/>
      <w:r w:rsidRPr="001675AB">
        <w:rPr>
          <w:color w:val="000000"/>
          <w:spacing w:val="2"/>
          <w:sz w:val="28"/>
          <w:szCs w:val="28"/>
        </w:rPr>
        <w:t xml:space="preserve"> </w:t>
      </w:r>
      <w:proofErr w:type="spellStart"/>
      <w:r w:rsidRPr="001675AB">
        <w:rPr>
          <w:color w:val="000000"/>
          <w:spacing w:val="2"/>
          <w:sz w:val="28"/>
          <w:szCs w:val="28"/>
        </w:rPr>
        <w:t>органдар</w:t>
      </w:r>
      <w:proofErr w:type="spellEnd"/>
      <w:r w:rsidRPr="001675AB">
        <w:rPr>
          <w:color w:val="000000"/>
          <w:spacing w:val="2"/>
          <w:sz w:val="28"/>
          <w:szCs w:val="28"/>
        </w:rPr>
        <w:t xml:space="preserve"> – </w:t>
      </w:r>
      <w:proofErr w:type="spellStart"/>
      <w:r w:rsidRPr="001675AB">
        <w:rPr>
          <w:color w:val="000000"/>
          <w:spacing w:val="2"/>
          <w:sz w:val="28"/>
          <w:szCs w:val="28"/>
        </w:rPr>
        <w:t>рұқсат</w:t>
      </w:r>
      <w:proofErr w:type="spellEnd"/>
      <w:r w:rsidRPr="001675AB">
        <w:rPr>
          <w:color w:val="000000"/>
          <w:spacing w:val="2"/>
          <w:sz w:val="28"/>
          <w:szCs w:val="28"/>
        </w:rPr>
        <w:t xml:space="preserve"> беру </w:t>
      </w:r>
      <w:proofErr w:type="spellStart"/>
      <w:r w:rsidRPr="001675AB">
        <w:rPr>
          <w:color w:val="000000"/>
          <w:spacing w:val="2"/>
          <w:sz w:val="28"/>
          <w:szCs w:val="28"/>
        </w:rPr>
        <w:t>немесе</w:t>
      </w:r>
      <w:proofErr w:type="spellEnd"/>
      <w:r w:rsidRPr="001675AB">
        <w:rPr>
          <w:color w:val="000000"/>
          <w:spacing w:val="2"/>
          <w:sz w:val="28"/>
          <w:szCs w:val="28"/>
        </w:rPr>
        <w:t xml:space="preserve"> </w:t>
      </w:r>
      <w:proofErr w:type="spellStart"/>
      <w:r w:rsidRPr="001675AB">
        <w:rPr>
          <w:color w:val="000000"/>
          <w:spacing w:val="2"/>
          <w:sz w:val="28"/>
          <w:szCs w:val="28"/>
        </w:rPr>
        <w:t>хабарлама</w:t>
      </w:r>
      <w:proofErr w:type="spellEnd"/>
      <w:r w:rsidRPr="001675AB">
        <w:rPr>
          <w:color w:val="000000"/>
          <w:spacing w:val="2"/>
          <w:sz w:val="28"/>
          <w:szCs w:val="28"/>
        </w:rPr>
        <w:t xml:space="preserve"> </w:t>
      </w:r>
      <w:proofErr w:type="spellStart"/>
      <w:r w:rsidRPr="001675AB">
        <w:rPr>
          <w:color w:val="000000"/>
          <w:spacing w:val="2"/>
          <w:sz w:val="28"/>
          <w:szCs w:val="28"/>
        </w:rPr>
        <w:t>жасау</w:t>
      </w:r>
      <w:proofErr w:type="spellEnd"/>
      <w:r w:rsidRPr="001675AB">
        <w:rPr>
          <w:color w:val="000000"/>
          <w:spacing w:val="2"/>
          <w:sz w:val="28"/>
          <w:szCs w:val="28"/>
        </w:rPr>
        <w:t xml:space="preserve"> </w:t>
      </w:r>
      <w:proofErr w:type="spellStart"/>
      <w:r w:rsidRPr="001675AB">
        <w:rPr>
          <w:color w:val="000000"/>
          <w:spacing w:val="2"/>
          <w:sz w:val="28"/>
          <w:szCs w:val="28"/>
        </w:rPr>
        <w:t>тәртібі</w:t>
      </w:r>
      <w:proofErr w:type="spellEnd"/>
      <w:r w:rsidRPr="001675AB">
        <w:rPr>
          <w:color w:val="000000"/>
          <w:spacing w:val="2"/>
          <w:sz w:val="28"/>
          <w:szCs w:val="28"/>
        </w:rPr>
        <w:t xml:space="preserve"> </w:t>
      </w:r>
      <w:proofErr w:type="spellStart"/>
      <w:r w:rsidRPr="001675AB">
        <w:rPr>
          <w:color w:val="000000"/>
          <w:spacing w:val="2"/>
          <w:sz w:val="28"/>
          <w:szCs w:val="28"/>
        </w:rPr>
        <w:t>енгізілген</w:t>
      </w:r>
      <w:proofErr w:type="spellEnd"/>
      <w:r w:rsidRPr="001675AB">
        <w:rPr>
          <w:color w:val="000000"/>
          <w:spacing w:val="2"/>
          <w:sz w:val="28"/>
          <w:szCs w:val="28"/>
        </w:rPr>
        <w:t xml:space="preserve"> </w:t>
      </w:r>
      <w:proofErr w:type="spellStart"/>
      <w:r w:rsidRPr="001675AB">
        <w:rPr>
          <w:color w:val="000000"/>
          <w:spacing w:val="2"/>
          <w:sz w:val="28"/>
          <w:szCs w:val="28"/>
        </w:rPr>
        <w:t>немесе</w:t>
      </w:r>
      <w:proofErr w:type="spellEnd"/>
      <w:r w:rsidRPr="001675AB">
        <w:rPr>
          <w:color w:val="000000"/>
          <w:spacing w:val="2"/>
          <w:sz w:val="28"/>
          <w:szCs w:val="28"/>
        </w:rPr>
        <w:t xml:space="preserve"> </w:t>
      </w:r>
      <w:proofErr w:type="spellStart"/>
      <w:r w:rsidRPr="001675AB">
        <w:rPr>
          <w:color w:val="000000"/>
          <w:spacing w:val="2"/>
          <w:sz w:val="28"/>
          <w:szCs w:val="28"/>
        </w:rPr>
        <w:t>енгізу</w:t>
      </w:r>
      <w:proofErr w:type="spellEnd"/>
      <w:r w:rsidRPr="001675AB">
        <w:rPr>
          <w:color w:val="000000"/>
          <w:spacing w:val="2"/>
          <w:sz w:val="28"/>
          <w:szCs w:val="28"/>
        </w:rPr>
        <w:t xml:space="preserve"> </w:t>
      </w:r>
      <w:proofErr w:type="spellStart"/>
      <w:r w:rsidRPr="001675AB">
        <w:rPr>
          <w:color w:val="000000"/>
          <w:spacing w:val="2"/>
          <w:sz w:val="28"/>
          <w:szCs w:val="28"/>
        </w:rPr>
        <w:t>жоспарланып</w:t>
      </w:r>
      <w:proofErr w:type="spellEnd"/>
      <w:r w:rsidRPr="001675AB">
        <w:rPr>
          <w:color w:val="000000"/>
          <w:spacing w:val="2"/>
          <w:sz w:val="28"/>
          <w:szCs w:val="28"/>
        </w:rPr>
        <w:t xml:space="preserve"> </w:t>
      </w:r>
      <w:proofErr w:type="spellStart"/>
      <w:r w:rsidRPr="001675AB">
        <w:rPr>
          <w:color w:val="000000"/>
          <w:spacing w:val="2"/>
          <w:sz w:val="28"/>
          <w:szCs w:val="28"/>
        </w:rPr>
        <w:t>жатқан</w:t>
      </w:r>
      <w:proofErr w:type="spellEnd"/>
      <w:r w:rsidRPr="001675AB">
        <w:rPr>
          <w:color w:val="000000"/>
          <w:spacing w:val="2"/>
          <w:sz w:val="28"/>
          <w:szCs w:val="28"/>
        </w:rPr>
        <w:t xml:space="preserve"> </w:t>
      </w:r>
      <w:proofErr w:type="spellStart"/>
      <w:r w:rsidRPr="001675AB">
        <w:rPr>
          <w:color w:val="000000"/>
          <w:spacing w:val="2"/>
          <w:sz w:val="28"/>
          <w:szCs w:val="28"/>
        </w:rPr>
        <w:t>нақты</w:t>
      </w:r>
      <w:proofErr w:type="spellEnd"/>
      <w:r w:rsidRPr="001675AB">
        <w:rPr>
          <w:color w:val="000000"/>
          <w:spacing w:val="2"/>
          <w:sz w:val="28"/>
          <w:szCs w:val="28"/>
        </w:rPr>
        <w:t xml:space="preserve"> </w:t>
      </w:r>
      <w:proofErr w:type="spellStart"/>
      <w:r w:rsidRPr="001675AB">
        <w:rPr>
          <w:color w:val="000000"/>
          <w:spacing w:val="2"/>
          <w:sz w:val="28"/>
          <w:szCs w:val="28"/>
        </w:rPr>
        <w:t>салада</w:t>
      </w:r>
      <w:proofErr w:type="spellEnd"/>
      <w:r w:rsidRPr="001675AB">
        <w:rPr>
          <w:color w:val="000000"/>
          <w:spacing w:val="2"/>
          <w:sz w:val="28"/>
          <w:szCs w:val="28"/>
        </w:rPr>
        <w:t xml:space="preserve"> </w:t>
      </w:r>
      <w:proofErr w:type="spellStart"/>
      <w:r w:rsidRPr="001675AB">
        <w:rPr>
          <w:color w:val="000000"/>
          <w:spacing w:val="2"/>
          <w:sz w:val="28"/>
          <w:szCs w:val="28"/>
        </w:rPr>
        <w:t>кәсіпкерлік</w:t>
      </w:r>
      <w:proofErr w:type="spellEnd"/>
      <w:r w:rsidRPr="001675AB">
        <w:rPr>
          <w:color w:val="000000"/>
          <w:spacing w:val="2"/>
          <w:sz w:val="28"/>
          <w:szCs w:val="28"/>
        </w:rPr>
        <w:t xml:space="preserve"> </w:t>
      </w:r>
      <w:proofErr w:type="spellStart"/>
      <w:r w:rsidRPr="001675AB">
        <w:rPr>
          <w:color w:val="000000"/>
          <w:spacing w:val="2"/>
          <w:sz w:val="28"/>
          <w:szCs w:val="28"/>
        </w:rPr>
        <w:t>қызметті</w:t>
      </w:r>
      <w:proofErr w:type="spellEnd"/>
      <w:r w:rsidRPr="001675AB">
        <w:rPr>
          <w:color w:val="000000"/>
          <w:spacing w:val="2"/>
          <w:sz w:val="28"/>
          <w:szCs w:val="28"/>
        </w:rPr>
        <w:t xml:space="preserve"> </w:t>
      </w:r>
      <w:proofErr w:type="spellStart"/>
      <w:r w:rsidRPr="001675AB">
        <w:rPr>
          <w:color w:val="000000"/>
          <w:spacing w:val="2"/>
          <w:sz w:val="28"/>
          <w:szCs w:val="28"/>
        </w:rPr>
        <w:t>реттеуге</w:t>
      </w:r>
      <w:proofErr w:type="spellEnd"/>
      <w:r w:rsidRPr="001675AB">
        <w:rPr>
          <w:color w:val="000000"/>
          <w:spacing w:val="2"/>
          <w:sz w:val="28"/>
          <w:szCs w:val="28"/>
        </w:rPr>
        <w:t xml:space="preserve"> </w:t>
      </w:r>
      <w:proofErr w:type="spellStart"/>
      <w:r w:rsidRPr="001675AB">
        <w:rPr>
          <w:color w:val="000000"/>
          <w:spacing w:val="2"/>
          <w:sz w:val="28"/>
          <w:szCs w:val="28"/>
        </w:rPr>
        <w:t>жауапты</w:t>
      </w:r>
      <w:proofErr w:type="spellEnd"/>
      <w:r w:rsidRPr="001675AB">
        <w:rPr>
          <w:color w:val="000000"/>
          <w:spacing w:val="2"/>
          <w:sz w:val="28"/>
          <w:szCs w:val="28"/>
        </w:rPr>
        <w:t xml:space="preserve"> </w:t>
      </w:r>
      <w:proofErr w:type="spellStart"/>
      <w:r w:rsidRPr="001675AB">
        <w:rPr>
          <w:color w:val="000000"/>
          <w:spacing w:val="2"/>
          <w:sz w:val="28"/>
          <w:szCs w:val="28"/>
        </w:rPr>
        <w:t>мемлекеттік</w:t>
      </w:r>
      <w:proofErr w:type="spellEnd"/>
      <w:r w:rsidRPr="001675AB">
        <w:rPr>
          <w:color w:val="000000"/>
          <w:spacing w:val="2"/>
          <w:sz w:val="28"/>
          <w:szCs w:val="28"/>
        </w:rPr>
        <w:t xml:space="preserve"> </w:t>
      </w:r>
      <w:proofErr w:type="spellStart"/>
      <w:r w:rsidRPr="001675AB">
        <w:rPr>
          <w:color w:val="000000"/>
          <w:spacing w:val="2"/>
          <w:sz w:val="28"/>
          <w:szCs w:val="28"/>
        </w:rPr>
        <w:t>органдар</w:t>
      </w:r>
      <w:proofErr w:type="spellEnd"/>
      <w:r w:rsidRPr="001675AB">
        <w:rPr>
          <w:color w:val="000000"/>
          <w:spacing w:val="2"/>
          <w:sz w:val="28"/>
          <w:szCs w:val="28"/>
        </w:rPr>
        <w:t>;</w:t>
      </w:r>
    </w:p>
    <w:p w14:paraId="3DEAAE8A"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Pr="001675AB">
        <w:rPr>
          <w:color w:val="000000"/>
          <w:spacing w:val="2"/>
          <w:sz w:val="28"/>
          <w:szCs w:val="28"/>
        </w:rPr>
        <w:t xml:space="preserve">рұқсат – </w:t>
      </w:r>
      <w:proofErr w:type="spellStart"/>
      <w:r w:rsidRPr="001675AB">
        <w:rPr>
          <w:color w:val="000000"/>
          <w:spacing w:val="2"/>
          <w:sz w:val="28"/>
          <w:szCs w:val="28"/>
        </w:rPr>
        <w:t>рұқсат</w:t>
      </w:r>
      <w:proofErr w:type="spellEnd"/>
      <w:r w:rsidRPr="001675AB">
        <w:rPr>
          <w:color w:val="000000"/>
          <w:spacing w:val="2"/>
          <w:sz w:val="28"/>
          <w:szCs w:val="28"/>
        </w:rPr>
        <w:t xml:space="preserve"> беру </w:t>
      </w:r>
      <w:proofErr w:type="spellStart"/>
      <w:r w:rsidRPr="001675AB">
        <w:rPr>
          <w:color w:val="000000"/>
          <w:spacing w:val="2"/>
          <w:sz w:val="28"/>
          <w:szCs w:val="28"/>
        </w:rPr>
        <w:t>органдары</w:t>
      </w:r>
      <w:proofErr w:type="spellEnd"/>
      <w:r w:rsidRPr="001675AB">
        <w:rPr>
          <w:color w:val="000000"/>
          <w:spacing w:val="2"/>
          <w:sz w:val="28"/>
          <w:szCs w:val="28"/>
        </w:rPr>
        <w:t xml:space="preserve"> </w:t>
      </w:r>
      <w:proofErr w:type="spellStart"/>
      <w:r w:rsidRPr="001675AB">
        <w:rPr>
          <w:color w:val="000000"/>
          <w:spacing w:val="2"/>
          <w:sz w:val="28"/>
          <w:szCs w:val="28"/>
        </w:rPr>
        <w:t>лицензиялау</w:t>
      </w:r>
      <w:proofErr w:type="spellEnd"/>
      <w:r w:rsidRPr="001675AB">
        <w:rPr>
          <w:color w:val="000000"/>
          <w:spacing w:val="2"/>
          <w:sz w:val="28"/>
          <w:szCs w:val="28"/>
        </w:rPr>
        <w:t xml:space="preserve"> </w:t>
      </w:r>
      <w:proofErr w:type="spellStart"/>
      <w:r w:rsidRPr="001675AB">
        <w:rPr>
          <w:color w:val="000000"/>
          <w:spacing w:val="2"/>
          <w:sz w:val="28"/>
          <w:szCs w:val="28"/>
        </w:rPr>
        <w:t>немесе</w:t>
      </w:r>
      <w:proofErr w:type="spellEnd"/>
      <w:r w:rsidRPr="001675AB">
        <w:rPr>
          <w:color w:val="000000"/>
          <w:spacing w:val="2"/>
          <w:sz w:val="28"/>
          <w:szCs w:val="28"/>
        </w:rPr>
        <w:t xml:space="preserve"> </w:t>
      </w:r>
      <w:proofErr w:type="spellStart"/>
      <w:r w:rsidRPr="001675AB">
        <w:rPr>
          <w:color w:val="000000"/>
          <w:spacing w:val="2"/>
          <w:sz w:val="28"/>
          <w:szCs w:val="28"/>
        </w:rPr>
        <w:t>рұқсат</w:t>
      </w:r>
      <w:proofErr w:type="spellEnd"/>
      <w:r w:rsidRPr="001675AB">
        <w:rPr>
          <w:color w:val="000000"/>
          <w:spacing w:val="2"/>
          <w:sz w:val="28"/>
          <w:szCs w:val="28"/>
        </w:rPr>
        <w:t xml:space="preserve"> беру </w:t>
      </w:r>
      <w:proofErr w:type="spellStart"/>
      <w:r w:rsidRPr="001675AB">
        <w:rPr>
          <w:color w:val="000000"/>
          <w:spacing w:val="2"/>
          <w:sz w:val="28"/>
          <w:szCs w:val="28"/>
        </w:rPr>
        <w:t>рәсімі</w:t>
      </w:r>
      <w:proofErr w:type="spellEnd"/>
      <w:r w:rsidRPr="001675AB">
        <w:rPr>
          <w:color w:val="000000"/>
          <w:spacing w:val="2"/>
          <w:sz w:val="28"/>
          <w:szCs w:val="28"/>
        </w:rPr>
        <w:t xml:space="preserve"> </w:t>
      </w:r>
      <w:proofErr w:type="spellStart"/>
      <w:r w:rsidRPr="001675AB">
        <w:rPr>
          <w:color w:val="000000"/>
          <w:spacing w:val="2"/>
          <w:sz w:val="28"/>
          <w:szCs w:val="28"/>
        </w:rPr>
        <w:t>арқылы</w:t>
      </w:r>
      <w:proofErr w:type="spellEnd"/>
      <w:r w:rsidRPr="001675AB">
        <w:rPr>
          <w:color w:val="000000"/>
          <w:spacing w:val="2"/>
          <w:sz w:val="28"/>
          <w:szCs w:val="28"/>
        </w:rPr>
        <w:t xml:space="preserve"> </w:t>
      </w:r>
      <w:proofErr w:type="spellStart"/>
      <w:r w:rsidRPr="001675AB">
        <w:rPr>
          <w:color w:val="000000"/>
          <w:spacing w:val="2"/>
          <w:sz w:val="28"/>
          <w:szCs w:val="28"/>
        </w:rPr>
        <w:t>жүзеге</w:t>
      </w:r>
      <w:proofErr w:type="spellEnd"/>
      <w:r w:rsidRPr="001675AB">
        <w:rPr>
          <w:color w:val="000000"/>
          <w:spacing w:val="2"/>
          <w:sz w:val="28"/>
          <w:szCs w:val="28"/>
        </w:rPr>
        <w:t xml:space="preserve"> </w:t>
      </w:r>
      <w:proofErr w:type="spellStart"/>
      <w:r w:rsidRPr="001675AB">
        <w:rPr>
          <w:color w:val="000000"/>
          <w:spacing w:val="2"/>
          <w:sz w:val="28"/>
          <w:szCs w:val="28"/>
        </w:rPr>
        <w:t>асыратын</w:t>
      </w:r>
      <w:proofErr w:type="spellEnd"/>
      <w:r w:rsidRPr="001675AB">
        <w:rPr>
          <w:color w:val="000000"/>
          <w:spacing w:val="2"/>
          <w:sz w:val="28"/>
          <w:szCs w:val="28"/>
        </w:rPr>
        <w:t xml:space="preserve">, </w:t>
      </w:r>
      <w:proofErr w:type="spellStart"/>
      <w:r w:rsidRPr="001675AB">
        <w:rPr>
          <w:color w:val="000000"/>
          <w:spacing w:val="2"/>
          <w:sz w:val="28"/>
          <w:szCs w:val="28"/>
        </w:rPr>
        <w:t>жеке</w:t>
      </w:r>
      <w:proofErr w:type="spellEnd"/>
      <w:r w:rsidRPr="001675AB">
        <w:rPr>
          <w:color w:val="000000"/>
          <w:spacing w:val="2"/>
          <w:sz w:val="28"/>
          <w:szCs w:val="28"/>
        </w:rPr>
        <w:t xml:space="preserve"> </w:t>
      </w:r>
      <w:proofErr w:type="spellStart"/>
      <w:r w:rsidRPr="001675AB">
        <w:rPr>
          <w:color w:val="000000"/>
          <w:spacing w:val="2"/>
          <w:sz w:val="28"/>
          <w:szCs w:val="28"/>
        </w:rPr>
        <w:t>немесе</w:t>
      </w:r>
      <w:proofErr w:type="spellEnd"/>
      <w:r w:rsidRPr="001675AB">
        <w:rPr>
          <w:color w:val="000000"/>
          <w:spacing w:val="2"/>
          <w:sz w:val="28"/>
          <w:szCs w:val="28"/>
        </w:rPr>
        <w:t xml:space="preserve"> </w:t>
      </w:r>
      <w:proofErr w:type="spellStart"/>
      <w:r w:rsidRPr="001675AB">
        <w:rPr>
          <w:color w:val="000000"/>
          <w:spacing w:val="2"/>
          <w:sz w:val="28"/>
          <w:szCs w:val="28"/>
        </w:rPr>
        <w:t>заңды</w:t>
      </w:r>
      <w:proofErr w:type="spellEnd"/>
      <w:r w:rsidRPr="001675AB">
        <w:rPr>
          <w:color w:val="000000"/>
          <w:spacing w:val="2"/>
          <w:sz w:val="28"/>
          <w:szCs w:val="28"/>
        </w:rPr>
        <w:t xml:space="preserve"> </w:t>
      </w:r>
      <w:proofErr w:type="spellStart"/>
      <w:r w:rsidRPr="001675AB">
        <w:rPr>
          <w:color w:val="000000"/>
          <w:spacing w:val="2"/>
          <w:sz w:val="28"/>
          <w:szCs w:val="28"/>
        </w:rPr>
        <w:t>тұлғаның</w:t>
      </w:r>
      <w:proofErr w:type="spellEnd"/>
      <w:r w:rsidRPr="001675AB">
        <w:rPr>
          <w:color w:val="000000"/>
          <w:spacing w:val="2"/>
          <w:sz w:val="28"/>
          <w:szCs w:val="28"/>
        </w:rPr>
        <w:t xml:space="preserve"> </w:t>
      </w:r>
      <w:proofErr w:type="spellStart"/>
      <w:r w:rsidRPr="001675AB">
        <w:rPr>
          <w:color w:val="000000"/>
          <w:spacing w:val="2"/>
          <w:sz w:val="28"/>
          <w:szCs w:val="28"/>
        </w:rPr>
        <w:t>қызметті</w:t>
      </w:r>
      <w:proofErr w:type="spellEnd"/>
      <w:r w:rsidRPr="001675AB">
        <w:rPr>
          <w:color w:val="000000"/>
          <w:spacing w:val="2"/>
          <w:sz w:val="28"/>
          <w:szCs w:val="28"/>
        </w:rPr>
        <w:t xml:space="preserve"> </w:t>
      </w:r>
      <w:proofErr w:type="spellStart"/>
      <w:r w:rsidRPr="001675AB">
        <w:rPr>
          <w:color w:val="000000"/>
          <w:spacing w:val="2"/>
          <w:sz w:val="28"/>
          <w:szCs w:val="28"/>
        </w:rPr>
        <w:t>немесе</w:t>
      </w:r>
      <w:proofErr w:type="spellEnd"/>
      <w:r w:rsidRPr="001675AB">
        <w:rPr>
          <w:color w:val="000000"/>
          <w:spacing w:val="2"/>
          <w:sz w:val="28"/>
          <w:szCs w:val="28"/>
        </w:rPr>
        <w:t xml:space="preserve"> </w:t>
      </w:r>
      <w:proofErr w:type="spellStart"/>
      <w:r w:rsidRPr="001675AB">
        <w:rPr>
          <w:color w:val="000000"/>
          <w:spacing w:val="2"/>
          <w:sz w:val="28"/>
          <w:szCs w:val="28"/>
        </w:rPr>
        <w:t>әрекеттерді</w:t>
      </w:r>
      <w:proofErr w:type="spellEnd"/>
      <w:r w:rsidRPr="001675AB">
        <w:rPr>
          <w:color w:val="000000"/>
          <w:spacing w:val="2"/>
          <w:sz w:val="28"/>
          <w:szCs w:val="28"/>
        </w:rPr>
        <w:t xml:space="preserve"> (</w:t>
      </w:r>
      <w:proofErr w:type="spellStart"/>
      <w:r w:rsidRPr="001675AB">
        <w:rPr>
          <w:color w:val="000000"/>
          <w:spacing w:val="2"/>
          <w:sz w:val="28"/>
          <w:szCs w:val="28"/>
        </w:rPr>
        <w:t>операцияларды</w:t>
      </w:r>
      <w:proofErr w:type="spellEnd"/>
      <w:r w:rsidRPr="001675AB">
        <w:rPr>
          <w:color w:val="000000"/>
          <w:spacing w:val="2"/>
          <w:sz w:val="28"/>
          <w:szCs w:val="28"/>
        </w:rPr>
        <w:t xml:space="preserve">) </w:t>
      </w:r>
      <w:proofErr w:type="spellStart"/>
      <w:r w:rsidRPr="001675AB">
        <w:rPr>
          <w:color w:val="000000"/>
          <w:spacing w:val="2"/>
          <w:sz w:val="28"/>
          <w:szCs w:val="28"/>
        </w:rPr>
        <w:t>жүзеге</w:t>
      </w:r>
      <w:proofErr w:type="spellEnd"/>
      <w:r w:rsidRPr="001675AB">
        <w:rPr>
          <w:color w:val="000000"/>
          <w:spacing w:val="2"/>
          <w:sz w:val="28"/>
          <w:szCs w:val="28"/>
        </w:rPr>
        <w:t xml:space="preserve"> </w:t>
      </w:r>
      <w:proofErr w:type="spellStart"/>
      <w:r w:rsidRPr="001675AB">
        <w:rPr>
          <w:color w:val="000000"/>
          <w:spacing w:val="2"/>
          <w:sz w:val="28"/>
          <w:szCs w:val="28"/>
        </w:rPr>
        <w:t>асыруға</w:t>
      </w:r>
      <w:proofErr w:type="spellEnd"/>
      <w:r w:rsidRPr="001675AB">
        <w:rPr>
          <w:color w:val="000000"/>
          <w:spacing w:val="2"/>
          <w:sz w:val="28"/>
          <w:szCs w:val="28"/>
        </w:rPr>
        <w:t xml:space="preserve"> </w:t>
      </w:r>
      <w:proofErr w:type="spellStart"/>
      <w:r w:rsidRPr="001675AB">
        <w:rPr>
          <w:color w:val="000000"/>
          <w:spacing w:val="2"/>
          <w:sz w:val="28"/>
          <w:szCs w:val="28"/>
        </w:rPr>
        <w:t>құқығын</w:t>
      </w:r>
      <w:proofErr w:type="spellEnd"/>
      <w:r w:rsidRPr="001675AB">
        <w:rPr>
          <w:color w:val="000000"/>
          <w:spacing w:val="2"/>
          <w:sz w:val="28"/>
          <w:szCs w:val="28"/>
        </w:rPr>
        <w:t xml:space="preserve"> </w:t>
      </w:r>
      <w:proofErr w:type="spellStart"/>
      <w:r w:rsidRPr="001675AB">
        <w:rPr>
          <w:color w:val="000000"/>
          <w:spacing w:val="2"/>
          <w:sz w:val="28"/>
          <w:szCs w:val="28"/>
        </w:rPr>
        <w:t>растау</w:t>
      </w:r>
      <w:proofErr w:type="spellEnd"/>
      <w:r w:rsidRPr="001675AB">
        <w:rPr>
          <w:color w:val="000000"/>
          <w:spacing w:val="2"/>
          <w:sz w:val="28"/>
          <w:szCs w:val="28"/>
        </w:rPr>
        <w:t>;</w:t>
      </w:r>
    </w:p>
    <w:p w14:paraId="6F36A671"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Pr="001675AB">
        <w:rPr>
          <w:color w:val="000000"/>
          <w:spacing w:val="2"/>
          <w:sz w:val="28"/>
          <w:szCs w:val="28"/>
        </w:rPr>
        <w:t xml:space="preserve">рұқсаттық бақылау – рұқсат беру органдарының </w:t>
      </w:r>
      <w:proofErr w:type="spellStart"/>
      <w:r w:rsidRPr="001675AB">
        <w:rPr>
          <w:color w:val="000000"/>
          <w:spacing w:val="2"/>
          <w:sz w:val="28"/>
          <w:szCs w:val="28"/>
        </w:rPr>
        <w:t>рұқсат</w:t>
      </w:r>
      <w:proofErr w:type="spellEnd"/>
      <w:r w:rsidRPr="001675AB">
        <w:rPr>
          <w:color w:val="000000"/>
          <w:spacing w:val="2"/>
          <w:sz w:val="28"/>
          <w:szCs w:val="28"/>
        </w:rPr>
        <w:t xml:space="preserve"> </w:t>
      </w:r>
      <w:proofErr w:type="spellStart"/>
      <w:r w:rsidRPr="001675AB">
        <w:rPr>
          <w:color w:val="000000"/>
          <w:spacing w:val="2"/>
          <w:sz w:val="28"/>
          <w:szCs w:val="28"/>
        </w:rPr>
        <w:t>және</w:t>
      </w:r>
      <w:proofErr w:type="spellEnd"/>
      <w:r w:rsidRPr="001675AB">
        <w:rPr>
          <w:color w:val="000000"/>
          <w:spacing w:val="2"/>
          <w:sz w:val="28"/>
          <w:szCs w:val="28"/>
        </w:rPr>
        <w:t xml:space="preserve"> (</w:t>
      </w:r>
      <w:proofErr w:type="spellStart"/>
      <w:r w:rsidRPr="001675AB">
        <w:rPr>
          <w:color w:val="000000"/>
          <w:spacing w:val="2"/>
          <w:sz w:val="28"/>
          <w:szCs w:val="28"/>
        </w:rPr>
        <w:t>немесе</w:t>
      </w:r>
      <w:proofErr w:type="spellEnd"/>
      <w:r w:rsidRPr="001675AB">
        <w:rPr>
          <w:color w:val="000000"/>
          <w:spacing w:val="2"/>
          <w:sz w:val="28"/>
          <w:szCs w:val="28"/>
        </w:rPr>
        <w:t xml:space="preserve">) </w:t>
      </w:r>
      <w:proofErr w:type="spellStart"/>
      <w:r w:rsidRPr="001675AB">
        <w:rPr>
          <w:color w:val="000000"/>
          <w:spacing w:val="2"/>
          <w:sz w:val="28"/>
          <w:szCs w:val="28"/>
        </w:rPr>
        <w:t>рұқсатқа</w:t>
      </w:r>
      <w:proofErr w:type="spellEnd"/>
      <w:r w:rsidRPr="001675AB">
        <w:rPr>
          <w:color w:val="000000"/>
          <w:spacing w:val="2"/>
          <w:sz w:val="28"/>
          <w:szCs w:val="28"/>
        </w:rPr>
        <w:t xml:space="preserve"> </w:t>
      </w:r>
      <w:proofErr w:type="spellStart"/>
      <w:r w:rsidRPr="001675AB">
        <w:rPr>
          <w:color w:val="000000"/>
          <w:spacing w:val="2"/>
          <w:sz w:val="28"/>
          <w:szCs w:val="28"/>
        </w:rPr>
        <w:t>қосымша</w:t>
      </w:r>
      <w:proofErr w:type="spellEnd"/>
      <w:r w:rsidRPr="001675AB">
        <w:rPr>
          <w:color w:val="000000"/>
          <w:spacing w:val="2"/>
          <w:sz w:val="28"/>
          <w:szCs w:val="28"/>
        </w:rPr>
        <w:t xml:space="preserve"> </w:t>
      </w:r>
      <w:proofErr w:type="spellStart"/>
      <w:r w:rsidRPr="001675AB">
        <w:rPr>
          <w:color w:val="000000"/>
          <w:spacing w:val="2"/>
          <w:sz w:val="28"/>
          <w:szCs w:val="28"/>
        </w:rPr>
        <w:t>берілгенге</w:t>
      </w:r>
      <w:proofErr w:type="spellEnd"/>
      <w:r w:rsidRPr="001675AB">
        <w:rPr>
          <w:color w:val="000000"/>
          <w:spacing w:val="2"/>
          <w:sz w:val="28"/>
          <w:szCs w:val="28"/>
        </w:rPr>
        <w:t xml:space="preserve"> </w:t>
      </w:r>
      <w:proofErr w:type="spellStart"/>
      <w:r w:rsidRPr="001675AB">
        <w:rPr>
          <w:color w:val="000000"/>
          <w:spacing w:val="2"/>
          <w:sz w:val="28"/>
          <w:szCs w:val="28"/>
        </w:rPr>
        <w:t>дейін</w:t>
      </w:r>
      <w:proofErr w:type="spellEnd"/>
      <w:r w:rsidRPr="001675AB">
        <w:rPr>
          <w:color w:val="000000"/>
          <w:spacing w:val="2"/>
          <w:sz w:val="28"/>
          <w:szCs w:val="28"/>
        </w:rPr>
        <w:t xml:space="preserve"> </w:t>
      </w:r>
      <w:proofErr w:type="spellStart"/>
      <w:r w:rsidRPr="001675AB">
        <w:rPr>
          <w:color w:val="000000"/>
          <w:spacing w:val="2"/>
          <w:sz w:val="28"/>
          <w:szCs w:val="28"/>
        </w:rPr>
        <w:t>өтініш</w:t>
      </w:r>
      <w:proofErr w:type="spellEnd"/>
      <w:r w:rsidRPr="001675AB">
        <w:rPr>
          <w:color w:val="000000"/>
          <w:spacing w:val="2"/>
          <w:sz w:val="28"/>
          <w:szCs w:val="28"/>
        </w:rPr>
        <w:t xml:space="preserve"> </w:t>
      </w:r>
      <w:proofErr w:type="spellStart"/>
      <w:r w:rsidRPr="001675AB">
        <w:rPr>
          <w:color w:val="000000"/>
          <w:spacing w:val="2"/>
          <w:sz w:val="28"/>
          <w:szCs w:val="28"/>
        </w:rPr>
        <w:t>берушінің</w:t>
      </w:r>
      <w:proofErr w:type="spellEnd"/>
      <w:r w:rsidRPr="001675AB">
        <w:rPr>
          <w:color w:val="000000"/>
          <w:spacing w:val="2"/>
          <w:sz w:val="28"/>
          <w:szCs w:val="28"/>
        </w:rPr>
        <w:t xml:space="preserve"> </w:t>
      </w:r>
      <w:proofErr w:type="spellStart"/>
      <w:r w:rsidRPr="001675AB">
        <w:rPr>
          <w:color w:val="000000"/>
          <w:spacing w:val="2"/>
          <w:sz w:val="28"/>
          <w:szCs w:val="28"/>
        </w:rPr>
        <w:t>біліктілік</w:t>
      </w:r>
      <w:proofErr w:type="spellEnd"/>
      <w:r w:rsidRPr="001675AB">
        <w:rPr>
          <w:color w:val="000000"/>
          <w:spacing w:val="2"/>
          <w:sz w:val="28"/>
          <w:szCs w:val="28"/>
        </w:rPr>
        <w:t xml:space="preserve"> </w:t>
      </w:r>
      <w:proofErr w:type="spellStart"/>
      <w:r w:rsidRPr="001675AB">
        <w:rPr>
          <w:color w:val="000000"/>
          <w:spacing w:val="2"/>
          <w:sz w:val="28"/>
          <w:szCs w:val="28"/>
        </w:rPr>
        <w:t>немесе</w:t>
      </w:r>
      <w:proofErr w:type="spellEnd"/>
      <w:r w:rsidRPr="001675AB">
        <w:rPr>
          <w:color w:val="000000"/>
          <w:spacing w:val="2"/>
          <w:sz w:val="28"/>
          <w:szCs w:val="28"/>
        </w:rPr>
        <w:t xml:space="preserve"> </w:t>
      </w:r>
      <w:proofErr w:type="spellStart"/>
      <w:r w:rsidRPr="001675AB">
        <w:rPr>
          <w:color w:val="000000"/>
          <w:spacing w:val="2"/>
          <w:sz w:val="28"/>
          <w:szCs w:val="28"/>
        </w:rPr>
        <w:lastRenderedPageBreak/>
        <w:t>рұқсат</w:t>
      </w:r>
      <w:proofErr w:type="spellEnd"/>
      <w:r w:rsidRPr="001675AB">
        <w:rPr>
          <w:color w:val="000000"/>
          <w:spacing w:val="2"/>
          <w:sz w:val="28"/>
          <w:szCs w:val="28"/>
        </w:rPr>
        <w:t xml:space="preserve"> беру </w:t>
      </w:r>
      <w:proofErr w:type="spellStart"/>
      <w:r w:rsidRPr="001675AB">
        <w:rPr>
          <w:color w:val="000000"/>
          <w:spacing w:val="2"/>
          <w:sz w:val="28"/>
          <w:szCs w:val="28"/>
        </w:rPr>
        <w:t>талаптарына</w:t>
      </w:r>
      <w:proofErr w:type="spellEnd"/>
      <w:r w:rsidRPr="001675AB">
        <w:rPr>
          <w:color w:val="000000"/>
          <w:spacing w:val="2"/>
          <w:sz w:val="28"/>
          <w:szCs w:val="28"/>
        </w:rPr>
        <w:t xml:space="preserve"> </w:t>
      </w:r>
      <w:proofErr w:type="spellStart"/>
      <w:r w:rsidRPr="001675AB">
        <w:rPr>
          <w:color w:val="000000"/>
          <w:spacing w:val="2"/>
          <w:sz w:val="28"/>
          <w:szCs w:val="28"/>
        </w:rPr>
        <w:t>сәйкестігін</w:t>
      </w:r>
      <w:proofErr w:type="spellEnd"/>
      <w:r w:rsidRPr="001675AB">
        <w:rPr>
          <w:color w:val="000000"/>
          <w:spacing w:val="2"/>
          <w:sz w:val="28"/>
          <w:szCs w:val="28"/>
        </w:rPr>
        <w:t xml:space="preserve"> </w:t>
      </w:r>
      <w:proofErr w:type="spellStart"/>
      <w:r w:rsidRPr="001675AB">
        <w:rPr>
          <w:color w:val="000000"/>
          <w:spacing w:val="2"/>
          <w:sz w:val="28"/>
          <w:szCs w:val="28"/>
        </w:rPr>
        <w:t>тексеруге</w:t>
      </w:r>
      <w:proofErr w:type="spellEnd"/>
      <w:r w:rsidRPr="001675AB">
        <w:rPr>
          <w:color w:val="000000"/>
          <w:spacing w:val="2"/>
          <w:sz w:val="28"/>
          <w:szCs w:val="28"/>
        </w:rPr>
        <w:t xml:space="preserve"> </w:t>
      </w:r>
      <w:proofErr w:type="spellStart"/>
      <w:r w:rsidRPr="001675AB">
        <w:rPr>
          <w:color w:val="000000"/>
          <w:spacing w:val="2"/>
          <w:sz w:val="28"/>
          <w:szCs w:val="28"/>
        </w:rPr>
        <w:t>бағытталған</w:t>
      </w:r>
      <w:proofErr w:type="spellEnd"/>
      <w:r w:rsidRPr="001675AB">
        <w:rPr>
          <w:color w:val="000000"/>
          <w:spacing w:val="2"/>
          <w:sz w:val="28"/>
          <w:szCs w:val="28"/>
        </w:rPr>
        <w:t xml:space="preserve"> </w:t>
      </w:r>
      <w:proofErr w:type="spellStart"/>
      <w:r w:rsidRPr="001675AB">
        <w:rPr>
          <w:color w:val="000000"/>
          <w:spacing w:val="2"/>
          <w:sz w:val="28"/>
          <w:szCs w:val="28"/>
        </w:rPr>
        <w:t>қызметі</w:t>
      </w:r>
      <w:proofErr w:type="spellEnd"/>
      <w:r w:rsidRPr="001675AB">
        <w:rPr>
          <w:color w:val="000000"/>
          <w:spacing w:val="2"/>
          <w:sz w:val="28"/>
          <w:szCs w:val="28"/>
        </w:rPr>
        <w:t xml:space="preserve">, </w:t>
      </w:r>
      <w:proofErr w:type="spellStart"/>
      <w:r w:rsidRPr="001675AB">
        <w:rPr>
          <w:color w:val="000000"/>
          <w:spacing w:val="2"/>
          <w:sz w:val="28"/>
          <w:szCs w:val="28"/>
        </w:rPr>
        <w:t>сондай-ақ</w:t>
      </w:r>
      <w:proofErr w:type="spellEnd"/>
      <w:r w:rsidRPr="001675AB">
        <w:rPr>
          <w:color w:val="000000"/>
          <w:spacing w:val="2"/>
          <w:sz w:val="28"/>
          <w:szCs w:val="28"/>
        </w:rPr>
        <w:t xml:space="preserve">, </w:t>
      </w:r>
      <w:proofErr w:type="spellStart"/>
      <w:r w:rsidRPr="001675AB">
        <w:rPr>
          <w:color w:val="000000"/>
          <w:spacing w:val="2"/>
          <w:sz w:val="28"/>
          <w:szCs w:val="28"/>
        </w:rPr>
        <w:t>олар</w:t>
      </w:r>
      <w:proofErr w:type="spellEnd"/>
      <w:r w:rsidRPr="001675AB">
        <w:rPr>
          <w:color w:val="000000"/>
          <w:spacing w:val="2"/>
          <w:sz w:val="28"/>
          <w:szCs w:val="28"/>
        </w:rPr>
        <w:t xml:space="preserve"> </w:t>
      </w:r>
      <w:proofErr w:type="spellStart"/>
      <w:r w:rsidRPr="001675AB">
        <w:rPr>
          <w:color w:val="000000"/>
          <w:spacing w:val="2"/>
          <w:sz w:val="28"/>
          <w:szCs w:val="28"/>
        </w:rPr>
        <w:t>берілгеннен</w:t>
      </w:r>
      <w:proofErr w:type="spellEnd"/>
      <w:r w:rsidRPr="001675AB">
        <w:rPr>
          <w:color w:val="000000"/>
          <w:spacing w:val="2"/>
          <w:sz w:val="28"/>
          <w:szCs w:val="28"/>
        </w:rPr>
        <w:t xml:space="preserve"> </w:t>
      </w:r>
      <w:proofErr w:type="spellStart"/>
      <w:r w:rsidRPr="001675AB">
        <w:rPr>
          <w:color w:val="000000"/>
          <w:spacing w:val="2"/>
          <w:sz w:val="28"/>
          <w:szCs w:val="28"/>
        </w:rPr>
        <w:t>кейін</w:t>
      </w:r>
      <w:proofErr w:type="spellEnd"/>
      <w:r w:rsidRPr="001675AB">
        <w:rPr>
          <w:color w:val="000000"/>
          <w:spacing w:val="2"/>
          <w:sz w:val="28"/>
          <w:szCs w:val="28"/>
        </w:rPr>
        <w:t xml:space="preserve"> </w:t>
      </w:r>
      <w:proofErr w:type="spellStart"/>
      <w:r w:rsidRPr="001675AB">
        <w:rPr>
          <w:color w:val="000000"/>
          <w:spacing w:val="2"/>
          <w:sz w:val="28"/>
          <w:szCs w:val="28"/>
        </w:rPr>
        <w:t>лицензиаттардың</w:t>
      </w:r>
      <w:proofErr w:type="spellEnd"/>
      <w:r w:rsidRPr="001675AB">
        <w:rPr>
          <w:color w:val="000000"/>
          <w:spacing w:val="2"/>
          <w:sz w:val="28"/>
          <w:szCs w:val="28"/>
        </w:rPr>
        <w:t xml:space="preserve"> </w:t>
      </w:r>
      <w:proofErr w:type="spellStart"/>
      <w:r w:rsidRPr="001675AB">
        <w:rPr>
          <w:color w:val="000000"/>
          <w:spacing w:val="2"/>
          <w:sz w:val="28"/>
          <w:szCs w:val="28"/>
        </w:rPr>
        <w:t>және</w:t>
      </w:r>
      <w:proofErr w:type="spellEnd"/>
      <w:r w:rsidRPr="001675AB">
        <w:rPr>
          <w:color w:val="000000"/>
          <w:spacing w:val="2"/>
          <w:sz w:val="28"/>
          <w:szCs w:val="28"/>
        </w:rPr>
        <w:t xml:space="preserve"> </w:t>
      </w:r>
      <w:proofErr w:type="spellStart"/>
      <w:r w:rsidRPr="001675AB">
        <w:rPr>
          <w:color w:val="000000"/>
          <w:spacing w:val="2"/>
          <w:sz w:val="28"/>
          <w:szCs w:val="28"/>
        </w:rPr>
        <w:t>екінші</w:t>
      </w:r>
      <w:proofErr w:type="spellEnd"/>
      <w:r w:rsidRPr="001675AB">
        <w:rPr>
          <w:color w:val="000000"/>
          <w:spacing w:val="2"/>
          <w:sz w:val="28"/>
          <w:szCs w:val="28"/>
        </w:rPr>
        <w:t xml:space="preserve"> </w:t>
      </w:r>
      <w:proofErr w:type="spellStart"/>
      <w:r w:rsidRPr="001675AB">
        <w:rPr>
          <w:color w:val="000000"/>
          <w:spacing w:val="2"/>
          <w:sz w:val="28"/>
          <w:szCs w:val="28"/>
        </w:rPr>
        <w:t>санаттағы</w:t>
      </w:r>
      <w:proofErr w:type="spellEnd"/>
      <w:r w:rsidRPr="001675AB">
        <w:rPr>
          <w:color w:val="000000"/>
          <w:spacing w:val="2"/>
          <w:sz w:val="28"/>
          <w:szCs w:val="28"/>
        </w:rPr>
        <w:t xml:space="preserve"> </w:t>
      </w:r>
      <w:proofErr w:type="spellStart"/>
      <w:r w:rsidRPr="001675AB">
        <w:rPr>
          <w:color w:val="000000"/>
          <w:spacing w:val="2"/>
          <w:sz w:val="28"/>
          <w:szCs w:val="28"/>
        </w:rPr>
        <w:t>рұқсатты</w:t>
      </w:r>
      <w:proofErr w:type="spellEnd"/>
      <w:r w:rsidRPr="001675AB">
        <w:rPr>
          <w:color w:val="000000"/>
          <w:spacing w:val="2"/>
          <w:sz w:val="28"/>
          <w:szCs w:val="28"/>
        </w:rPr>
        <w:t xml:space="preserve"> </w:t>
      </w:r>
      <w:proofErr w:type="spellStart"/>
      <w:r w:rsidRPr="001675AB">
        <w:rPr>
          <w:color w:val="000000"/>
          <w:spacing w:val="2"/>
          <w:sz w:val="28"/>
          <w:szCs w:val="28"/>
        </w:rPr>
        <w:t>иеленушілердің</w:t>
      </w:r>
      <w:proofErr w:type="spellEnd"/>
      <w:r w:rsidRPr="001675AB">
        <w:rPr>
          <w:color w:val="000000"/>
          <w:spacing w:val="2"/>
          <w:sz w:val="28"/>
          <w:szCs w:val="28"/>
        </w:rPr>
        <w:t xml:space="preserve"> </w:t>
      </w:r>
      <w:r>
        <w:rPr>
          <w:color w:val="000000"/>
          <w:spacing w:val="2"/>
          <w:sz w:val="28"/>
          <w:szCs w:val="28"/>
          <w:lang w:val="kk-KZ"/>
        </w:rPr>
        <w:t>ҚР</w:t>
      </w:r>
      <w:r w:rsidRPr="001675AB">
        <w:rPr>
          <w:color w:val="000000"/>
          <w:spacing w:val="2"/>
          <w:sz w:val="28"/>
          <w:szCs w:val="28"/>
        </w:rPr>
        <w:t xml:space="preserve"> </w:t>
      </w:r>
      <w:proofErr w:type="spellStart"/>
      <w:r w:rsidRPr="001675AB">
        <w:rPr>
          <w:color w:val="000000"/>
          <w:spacing w:val="2"/>
          <w:sz w:val="28"/>
          <w:szCs w:val="28"/>
        </w:rPr>
        <w:t>рұқсаттар</w:t>
      </w:r>
      <w:proofErr w:type="spellEnd"/>
      <w:r w:rsidRPr="001675AB">
        <w:rPr>
          <w:color w:val="000000"/>
          <w:spacing w:val="2"/>
          <w:sz w:val="28"/>
          <w:szCs w:val="28"/>
        </w:rPr>
        <w:t xml:space="preserve"> </w:t>
      </w:r>
      <w:proofErr w:type="spellStart"/>
      <w:r w:rsidRPr="001675AB">
        <w:rPr>
          <w:color w:val="000000"/>
          <w:spacing w:val="2"/>
          <w:sz w:val="28"/>
          <w:szCs w:val="28"/>
        </w:rPr>
        <w:t>және</w:t>
      </w:r>
      <w:proofErr w:type="spellEnd"/>
      <w:r w:rsidRPr="001675AB">
        <w:rPr>
          <w:color w:val="000000"/>
          <w:spacing w:val="2"/>
          <w:sz w:val="28"/>
          <w:szCs w:val="28"/>
        </w:rPr>
        <w:t xml:space="preserve"> </w:t>
      </w:r>
      <w:proofErr w:type="spellStart"/>
      <w:r w:rsidRPr="001675AB">
        <w:rPr>
          <w:color w:val="000000"/>
          <w:spacing w:val="2"/>
          <w:sz w:val="28"/>
          <w:szCs w:val="28"/>
        </w:rPr>
        <w:t>хабарламалар</w:t>
      </w:r>
      <w:proofErr w:type="spellEnd"/>
      <w:r w:rsidRPr="001675AB">
        <w:rPr>
          <w:color w:val="000000"/>
          <w:spacing w:val="2"/>
          <w:sz w:val="28"/>
          <w:szCs w:val="28"/>
        </w:rPr>
        <w:t xml:space="preserve"> </w:t>
      </w:r>
      <w:proofErr w:type="spellStart"/>
      <w:r w:rsidRPr="001675AB">
        <w:rPr>
          <w:color w:val="000000"/>
          <w:spacing w:val="2"/>
          <w:sz w:val="28"/>
          <w:szCs w:val="28"/>
        </w:rPr>
        <w:t>туралы</w:t>
      </w:r>
      <w:proofErr w:type="spellEnd"/>
      <w:r w:rsidRPr="001675AB">
        <w:rPr>
          <w:color w:val="000000"/>
          <w:spacing w:val="2"/>
          <w:sz w:val="28"/>
          <w:szCs w:val="28"/>
        </w:rPr>
        <w:t xml:space="preserve"> </w:t>
      </w:r>
      <w:proofErr w:type="spellStart"/>
      <w:r w:rsidRPr="001675AB">
        <w:rPr>
          <w:color w:val="000000"/>
          <w:spacing w:val="2"/>
          <w:sz w:val="28"/>
          <w:szCs w:val="28"/>
        </w:rPr>
        <w:t>заңнамасын</w:t>
      </w:r>
      <w:proofErr w:type="spellEnd"/>
      <w:r w:rsidRPr="001675AB">
        <w:rPr>
          <w:color w:val="000000"/>
          <w:spacing w:val="2"/>
          <w:sz w:val="28"/>
          <w:szCs w:val="28"/>
        </w:rPr>
        <w:t xml:space="preserve"> </w:t>
      </w:r>
      <w:proofErr w:type="spellStart"/>
      <w:r w:rsidRPr="001675AB">
        <w:rPr>
          <w:color w:val="000000"/>
          <w:spacing w:val="2"/>
          <w:sz w:val="28"/>
          <w:szCs w:val="28"/>
        </w:rPr>
        <w:t>сақтауын</w:t>
      </w:r>
      <w:proofErr w:type="spellEnd"/>
      <w:r w:rsidRPr="001675AB">
        <w:rPr>
          <w:color w:val="000000"/>
          <w:spacing w:val="2"/>
          <w:sz w:val="28"/>
          <w:szCs w:val="28"/>
        </w:rPr>
        <w:t xml:space="preserve"> </w:t>
      </w:r>
      <w:proofErr w:type="spellStart"/>
      <w:r w:rsidRPr="001675AB">
        <w:rPr>
          <w:color w:val="000000"/>
          <w:spacing w:val="2"/>
          <w:sz w:val="28"/>
          <w:szCs w:val="28"/>
        </w:rPr>
        <w:t>қамтамасыз</w:t>
      </w:r>
      <w:proofErr w:type="spellEnd"/>
      <w:r w:rsidRPr="001675AB">
        <w:rPr>
          <w:color w:val="000000"/>
          <w:spacing w:val="2"/>
          <w:sz w:val="28"/>
          <w:szCs w:val="28"/>
        </w:rPr>
        <w:t xml:space="preserve"> </w:t>
      </w:r>
      <w:proofErr w:type="spellStart"/>
      <w:r w:rsidRPr="001675AB">
        <w:rPr>
          <w:color w:val="000000"/>
          <w:spacing w:val="2"/>
          <w:sz w:val="28"/>
          <w:szCs w:val="28"/>
        </w:rPr>
        <w:t>ету</w:t>
      </w:r>
      <w:proofErr w:type="spellEnd"/>
      <w:r w:rsidRPr="001675AB">
        <w:rPr>
          <w:color w:val="000000"/>
          <w:spacing w:val="2"/>
          <w:sz w:val="28"/>
          <w:szCs w:val="28"/>
        </w:rPr>
        <w:t>;</w:t>
      </w:r>
    </w:p>
    <w:p w14:paraId="1E9C33BD"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Pr="001675AB">
        <w:rPr>
          <w:color w:val="000000"/>
          <w:spacing w:val="2"/>
          <w:sz w:val="28"/>
          <w:szCs w:val="28"/>
        </w:rPr>
        <w:t xml:space="preserve">рұқсат беру </w:t>
      </w:r>
      <w:proofErr w:type="spellStart"/>
      <w:r w:rsidRPr="001675AB">
        <w:rPr>
          <w:color w:val="000000"/>
          <w:spacing w:val="2"/>
          <w:sz w:val="28"/>
          <w:szCs w:val="28"/>
        </w:rPr>
        <w:t>тәртібі</w:t>
      </w:r>
      <w:proofErr w:type="spellEnd"/>
      <w:r w:rsidRPr="001675AB">
        <w:rPr>
          <w:color w:val="000000"/>
          <w:spacing w:val="2"/>
          <w:sz w:val="28"/>
          <w:szCs w:val="28"/>
        </w:rPr>
        <w:t xml:space="preserve"> – </w:t>
      </w:r>
      <w:proofErr w:type="spellStart"/>
      <w:r w:rsidRPr="001675AB">
        <w:rPr>
          <w:color w:val="000000"/>
          <w:spacing w:val="2"/>
          <w:sz w:val="28"/>
          <w:szCs w:val="28"/>
        </w:rPr>
        <w:t>қызметті</w:t>
      </w:r>
      <w:proofErr w:type="spellEnd"/>
      <w:r w:rsidRPr="001675AB">
        <w:rPr>
          <w:color w:val="000000"/>
          <w:spacing w:val="2"/>
          <w:sz w:val="28"/>
          <w:szCs w:val="28"/>
        </w:rPr>
        <w:t xml:space="preserve"> </w:t>
      </w:r>
      <w:proofErr w:type="spellStart"/>
      <w:r w:rsidRPr="001675AB">
        <w:rPr>
          <w:color w:val="000000"/>
          <w:spacing w:val="2"/>
          <w:sz w:val="28"/>
          <w:szCs w:val="28"/>
        </w:rPr>
        <w:t>немесе</w:t>
      </w:r>
      <w:proofErr w:type="spellEnd"/>
      <w:r w:rsidRPr="001675AB">
        <w:rPr>
          <w:color w:val="000000"/>
          <w:spacing w:val="2"/>
          <w:sz w:val="28"/>
          <w:szCs w:val="28"/>
        </w:rPr>
        <w:t xml:space="preserve"> </w:t>
      </w:r>
      <w:proofErr w:type="spellStart"/>
      <w:r w:rsidRPr="001675AB">
        <w:rPr>
          <w:color w:val="000000"/>
          <w:spacing w:val="2"/>
          <w:sz w:val="28"/>
          <w:szCs w:val="28"/>
        </w:rPr>
        <w:t>әрекеттерді</w:t>
      </w:r>
      <w:proofErr w:type="spellEnd"/>
      <w:r w:rsidRPr="001675AB">
        <w:rPr>
          <w:color w:val="000000"/>
          <w:spacing w:val="2"/>
          <w:sz w:val="28"/>
          <w:szCs w:val="28"/>
        </w:rPr>
        <w:t xml:space="preserve"> (</w:t>
      </w:r>
      <w:proofErr w:type="spellStart"/>
      <w:r w:rsidRPr="001675AB">
        <w:rPr>
          <w:color w:val="000000"/>
          <w:spacing w:val="2"/>
          <w:sz w:val="28"/>
          <w:szCs w:val="28"/>
        </w:rPr>
        <w:t>операцияларды</w:t>
      </w:r>
      <w:proofErr w:type="spellEnd"/>
      <w:r w:rsidRPr="001675AB">
        <w:rPr>
          <w:color w:val="000000"/>
          <w:spacing w:val="2"/>
          <w:sz w:val="28"/>
          <w:szCs w:val="28"/>
        </w:rPr>
        <w:t xml:space="preserve">) </w:t>
      </w:r>
      <w:proofErr w:type="spellStart"/>
      <w:r w:rsidRPr="001675AB">
        <w:rPr>
          <w:color w:val="000000"/>
          <w:spacing w:val="2"/>
          <w:sz w:val="28"/>
          <w:szCs w:val="28"/>
        </w:rPr>
        <w:t>жүзеге</w:t>
      </w:r>
      <w:proofErr w:type="spellEnd"/>
      <w:r w:rsidRPr="001675AB">
        <w:rPr>
          <w:color w:val="000000"/>
          <w:spacing w:val="2"/>
          <w:sz w:val="28"/>
          <w:szCs w:val="28"/>
        </w:rPr>
        <w:t xml:space="preserve"> </w:t>
      </w:r>
      <w:proofErr w:type="spellStart"/>
      <w:r w:rsidRPr="001675AB">
        <w:rPr>
          <w:color w:val="000000"/>
          <w:spacing w:val="2"/>
          <w:sz w:val="28"/>
          <w:szCs w:val="28"/>
        </w:rPr>
        <w:t>асыру</w:t>
      </w:r>
      <w:proofErr w:type="spellEnd"/>
      <w:r w:rsidRPr="001675AB">
        <w:rPr>
          <w:color w:val="000000"/>
          <w:spacing w:val="2"/>
          <w:sz w:val="28"/>
          <w:szCs w:val="28"/>
        </w:rPr>
        <w:t xml:space="preserve"> </w:t>
      </w:r>
      <w:proofErr w:type="spellStart"/>
      <w:r w:rsidRPr="001675AB">
        <w:rPr>
          <w:color w:val="000000"/>
          <w:spacing w:val="2"/>
          <w:sz w:val="28"/>
          <w:szCs w:val="28"/>
        </w:rPr>
        <w:t>басталғанға</w:t>
      </w:r>
      <w:proofErr w:type="spellEnd"/>
      <w:r w:rsidRPr="001675AB">
        <w:rPr>
          <w:color w:val="000000"/>
          <w:spacing w:val="2"/>
          <w:sz w:val="28"/>
          <w:szCs w:val="28"/>
        </w:rPr>
        <w:t xml:space="preserve"> </w:t>
      </w:r>
      <w:proofErr w:type="spellStart"/>
      <w:r w:rsidRPr="001675AB">
        <w:rPr>
          <w:color w:val="000000"/>
          <w:spacing w:val="2"/>
          <w:sz w:val="28"/>
          <w:szCs w:val="28"/>
        </w:rPr>
        <w:t>дейін</w:t>
      </w:r>
      <w:proofErr w:type="spellEnd"/>
      <w:r w:rsidRPr="001675AB">
        <w:rPr>
          <w:color w:val="000000"/>
          <w:spacing w:val="2"/>
          <w:sz w:val="28"/>
          <w:szCs w:val="28"/>
        </w:rPr>
        <w:t xml:space="preserve"> </w:t>
      </w:r>
      <w:proofErr w:type="spellStart"/>
      <w:r w:rsidRPr="001675AB">
        <w:rPr>
          <w:color w:val="000000"/>
          <w:spacing w:val="2"/>
          <w:sz w:val="28"/>
          <w:szCs w:val="28"/>
        </w:rPr>
        <w:t>тұлғаның</w:t>
      </w:r>
      <w:proofErr w:type="spellEnd"/>
      <w:r w:rsidRPr="001675AB">
        <w:rPr>
          <w:color w:val="000000"/>
          <w:spacing w:val="2"/>
          <w:sz w:val="28"/>
          <w:szCs w:val="28"/>
        </w:rPr>
        <w:t xml:space="preserve"> осы </w:t>
      </w:r>
      <w:proofErr w:type="spellStart"/>
      <w:r w:rsidRPr="001675AB">
        <w:rPr>
          <w:color w:val="000000"/>
          <w:spacing w:val="2"/>
          <w:sz w:val="28"/>
          <w:szCs w:val="28"/>
        </w:rPr>
        <w:t>Заңда</w:t>
      </w:r>
      <w:proofErr w:type="spellEnd"/>
      <w:r w:rsidRPr="001675AB">
        <w:rPr>
          <w:color w:val="000000"/>
          <w:spacing w:val="2"/>
          <w:sz w:val="28"/>
          <w:szCs w:val="28"/>
        </w:rPr>
        <w:t xml:space="preserve"> </w:t>
      </w:r>
      <w:proofErr w:type="spellStart"/>
      <w:r w:rsidRPr="001675AB">
        <w:rPr>
          <w:color w:val="000000"/>
          <w:spacing w:val="2"/>
          <w:sz w:val="28"/>
          <w:szCs w:val="28"/>
        </w:rPr>
        <w:t>көзделген</w:t>
      </w:r>
      <w:proofErr w:type="spellEnd"/>
      <w:r w:rsidRPr="001675AB">
        <w:rPr>
          <w:color w:val="000000"/>
          <w:spacing w:val="2"/>
          <w:sz w:val="28"/>
          <w:szCs w:val="28"/>
        </w:rPr>
        <w:t xml:space="preserve"> </w:t>
      </w:r>
      <w:proofErr w:type="spellStart"/>
      <w:r w:rsidRPr="001675AB">
        <w:rPr>
          <w:color w:val="000000"/>
          <w:spacing w:val="2"/>
          <w:sz w:val="28"/>
          <w:szCs w:val="28"/>
        </w:rPr>
        <w:t>жарамды</w:t>
      </w:r>
      <w:proofErr w:type="spellEnd"/>
      <w:r w:rsidRPr="001675AB">
        <w:rPr>
          <w:color w:val="000000"/>
          <w:spacing w:val="2"/>
          <w:sz w:val="28"/>
          <w:szCs w:val="28"/>
        </w:rPr>
        <w:t xml:space="preserve"> </w:t>
      </w:r>
      <w:proofErr w:type="spellStart"/>
      <w:r w:rsidRPr="001675AB">
        <w:rPr>
          <w:color w:val="000000"/>
          <w:spacing w:val="2"/>
          <w:sz w:val="28"/>
          <w:szCs w:val="28"/>
        </w:rPr>
        <w:t>рұқсатқа</w:t>
      </w:r>
      <w:proofErr w:type="spellEnd"/>
      <w:r w:rsidRPr="001675AB">
        <w:rPr>
          <w:color w:val="000000"/>
          <w:spacing w:val="2"/>
          <w:sz w:val="28"/>
          <w:szCs w:val="28"/>
        </w:rPr>
        <w:t xml:space="preserve"> </w:t>
      </w:r>
      <w:proofErr w:type="spellStart"/>
      <w:r w:rsidRPr="001675AB">
        <w:rPr>
          <w:color w:val="000000"/>
          <w:spacing w:val="2"/>
          <w:sz w:val="28"/>
          <w:szCs w:val="28"/>
        </w:rPr>
        <w:t>ие</w:t>
      </w:r>
      <w:proofErr w:type="spellEnd"/>
      <w:r w:rsidRPr="001675AB">
        <w:rPr>
          <w:color w:val="000000"/>
          <w:spacing w:val="2"/>
          <w:sz w:val="28"/>
          <w:szCs w:val="28"/>
        </w:rPr>
        <w:t xml:space="preserve"> болу </w:t>
      </w:r>
      <w:proofErr w:type="spellStart"/>
      <w:r w:rsidRPr="001675AB">
        <w:rPr>
          <w:color w:val="000000"/>
          <w:spacing w:val="2"/>
          <w:sz w:val="28"/>
          <w:szCs w:val="28"/>
        </w:rPr>
        <w:t>міндетін</w:t>
      </w:r>
      <w:proofErr w:type="spellEnd"/>
      <w:r w:rsidRPr="001675AB">
        <w:rPr>
          <w:color w:val="000000"/>
          <w:spacing w:val="2"/>
          <w:sz w:val="28"/>
          <w:szCs w:val="28"/>
        </w:rPr>
        <w:t xml:space="preserve"> </w:t>
      </w:r>
      <w:proofErr w:type="spellStart"/>
      <w:r w:rsidRPr="001675AB">
        <w:rPr>
          <w:color w:val="000000"/>
          <w:spacing w:val="2"/>
          <w:sz w:val="28"/>
          <w:szCs w:val="28"/>
        </w:rPr>
        <w:t>белгілеу</w:t>
      </w:r>
      <w:proofErr w:type="spellEnd"/>
      <w:r w:rsidRPr="001675AB">
        <w:rPr>
          <w:color w:val="000000"/>
          <w:spacing w:val="2"/>
          <w:sz w:val="28"/>
          <w:szCs w:val="28"/>
        </w:rPr>
        <w:t>;</w:t>
      </w:r>
    </w:p>
    <w:p w14:paraId="6979A8B5" w14:textId="77777777" w:rsidR="00AC26FA" w:rsidRPr="00B76446"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Pr="001675AB">
        <w:rPr>
          <w:color w:val="000000"/>
          <w:spacing w:val="2"/>
          <w:sz w:val="28"/>
          <w:szCs w:val="28"/>
        </w:rPr>
        <w:t xml:space="preserve">рұқсат беру </w:t>
      </w:r>
      <w:proofErr w:type="spellStart"/>
      <w:r w:rsidRPr="001675AB">
        <w:rPr>
          <w:color w:val="000000"/>
          <w:spacing w:val="2"/>
          <w:sz w:val="28"/>
          <w:szCs w:val="28"/>
        </w:rPr>
        <w:t>рәсімі</w:t>
      </w:r>
      <w:proofErr w:type="spellEnd"/>
      <w:r w:rsidRPr="001675AB">
        <w:rPr>
          <w:color w:val="000000"/>
          <w:spacing w:val="2"/>
          <w:sz w:val="28"/>
          <w:szCs w:val="28"/>
        </w:rPr>
        <w:t xml:space="preserve"> – </w:t>
      </w:r>
      <w:proofErr w:type="spellStart"/>
      <w:r w:rsidRPr="001675AB">
        <w:rPr>
          <w:color w:val="000000"/>
          <w:spacing w:val="2"/>
          <w:sz w:val="28"/>
          <w:szCs w:val="28"/>
        </w:rPr>
        <w:t>екінші</w:t>
      </w:r>
      <w:proofErr w:type="spellEnd"/>
      <w:r w:rsidRPr="001675AB">
        <w:rPr>
          <w:color w:val="000000"/>
          <w:spacing w:val="2"/>
          <w:sz w:val="28"/>
          <w:szCs w:val="28"/>
        </w:rPr>
        <w:t xml:space="preserve"> </w:t>
      </w:r>
      <w:proofErr w:type="spellStart"/>
      <w:r w:rsidRPr="001675AB">
        <w:rPr>
          <w:color w:val="000000"/>
          <w:spacing w:val="2"/>
          <w:sz w:val="28"/>
          <w:szCs w:val="28"/>
        </w:rPr>
        <w:t>санаттағы</w:t>
      </w:r>
      <w:proofErr w:type="spellEnd"/>
      <w:r w:rsidRPr="001675AB">
        <w:rPr>
          <w:color w:val="000000"/>
          <w:spacing w:val="2"/>
          <w:sz w:val="28"/>
          <w:szCs w:val="28"/>
        </w:rPr>
        <w:t xml:space="preserve"> </w:t>
      </w:r>
      <w:proofErr w:type="spellStart"/>
      <w:r w:rsidRPr="001675AB">
        <w:rPr>
          <w:color w:val="000000"/>
          <w:spacing w:val="2"/>
          <w:sz w:val="28"/>
          <w:szCs w:val="28"/>
        </w:rPr>
        <w:t>рұқсатты</w:t>
      </w:r>
      <w:proofErr w:type="spellEnd"/>
      <w:r w:rsidRPr="001675AB">
        <w:rPr>
          <w:color w:val="000000"/>
          <w:spacing w:val="2"/>
          <w:sz w:val="28"/>
          <w:szCs w:val="28"/>
        </w:rPr>
        <w:t xml:space="preserve"> </w:t>
      </w:r>
      <w:proofErr w:type="spellStart"/>
      <w:r w:rsidRPr="001675AB">
        <w:rPr>
          <w:color w:val="000000"/>
          <w:spacing w:val="2"/>
          <w:sz w:val="28"/>
          <w:szCs w:val="28"/>
        </w:rPr>
        <w:t>беруге</w:t>
      </w:r>
      <w:proofErr w:type="spellEnd"/>
      <w:r w:rsidRPr="001675AB">
        <w:rPr>
          <w:color w:val="000000"/>
          <w:spacing w:val="2"/>
          <w:sz w:val="28"/>
          <w:szCs w:val="28"/>
        </w:rPr>
        <w:t xml:space="preserve"> және оған қатысты </w:t>
      </w:r>
      <w:r>
        <w:rPr>
          <w:color w:val="000000"/>
          <w:spacing w:val="2"/>
          <w:sz w:val="28"/>
          <w:szCs w:val="28"/>
          <w:lang w:val="kk-KZ"/>
        </w:rPr>
        <w:t>ҚР</w:t>
      </w:r>
      <w:r w:rsidRPr="001675AB">
        <w:rPr>
          <w:color w:val="000000"/>
          <w:spacing w:val="2"/>
          <w:sz w:val="28"/>
          <w:szCs w:val="28"/>
        </w:rPr>
        <w:t xml:space="preserve"> заңнамасында көзделген өзге де әрекеттерді жасауға, сондай-ақ рұқсаттық </w:t>
      </w:r>
      <w:proofErr w:type="spellStart"/>
      <w:r w:rsidRPr="001675AB">
        <w:rPr>
          <w:color w:val="000000"/>
          <w:spacing w:val="2"/>
          <w:sz w:val="28"/>
          <w:szCs w:val="28"/>
        </w:rPr>
        <w:t>бақылауды</w:t>
      </w:r>
      <w:proofErr w:type="spellEnd"/>
      <w:r w:rsidRPr="001675AB">
        <w:rPr>
          <w:color w:val="000000"/>
          <w:spacing w:val="2"/>
          <w:sz w:val="28"/>
          <w:szCs w:val="28"/>
        </w:rPr>
        <w:t xml:space="preserve"> </w:t>
      </w:r>
      <w:proofErr w:type="spellStart"/>
      <w:r w:rsidRPr="001675AB">
        <w:rPr>
          <w:color w:val="000000"/>
          <w:spacing w:val="2"/>
          <w:sz w:val="28"/>
          <w:szCs w:val="28"/>
        </w:rPr>
        <w:t>жүзеге</w:t>
      </w:r>
      <w:proofErr w:type="spellEnd"/>
      <w:r w:rsidRPr="001675AB">
        <w:rPr>
          <w:color w:val="000000"/>
          <w:spacing w:val="2"/>
          <w:sz w:val="28"/>
          <w:szCs w:val="28"/>
        </w:rPr>
        <w:t xml:space="preserve"> </w:t>
      </w:r>
      <w:proofErr w:type="spellStart"/>
      <w:r w:rsidRPr="001675AB">
        <w:rPr>
          <w:color w:val="000000"/>
          <w:spacing w:val="2"/>
          <w:sz w:val="28"/>
          <w:szCs w:val="28"/>
        </w:rPr>
        <w:t>асыруға</w:t>
      </w:r>
      <w:proofErr w:type="spellEnd"/>
      <w:r w:rsidRPr="001675AB">
        <w:rPr>
          <w:color w:val="000000"/>
          <w:spacing w:val="2"/>
          <w:sz w:val="28"/>
          <w:szCs w:val="28"/>
        </w:rPr>
        <w:t xml:space="preserve"> </w:t>
      </w:r>
      <w:proofErr w:type="spellStart"/>
      <w:r w:rsidRPr="001675AB">
        <w:rPr>
          <w:color w:val="000000"/>
          <w:spacing w:val="2"/>
          <w:sz w:val="28"/>
          <w:szCs w:val="28"/>
        </w:rPr>
        <w:t>байланысты</w:t>
      </w:r>
      <w:proofErr w:type="spellEnd"/>
      <w:r w:rsidRPr="001675AB">
        <w:rPr>
          <w:color w:val="000000"/>
          <w:spacing w:val="2"/>
          <w:sz w:val="28"/>
          <w:szCs w:val="28"/>
        </w:rPr>
        <w:t xml:space="preserve"> </w:t>
      </w:r>
      <w:proofErr w:type="spellStart"/>
      <w:r w:rsidRPr="001675AB">
        <w:rPr>
          <w:color w:val="000000"/>
          <w:spacing w:val="2"/>
          <w:sz w:val="28"/>
          <w:szCs w:val="28"/>
        </w:rPr>
        <w:t>іс-шаралар</w:t>
      </w:r>
      <w:proofErr w:type="spellEnd"/>
      <w:r w:rsidRPr="001675AB">
        <w:rPr>
          <w:color w:val="000000"/>
          <w:spacing w:val="2"/>
          <w:sz w:val="28"/>
          <w:szCs w:val="28"/>
        </w:rPr>
        <w:t xml:space="preserve"> </w:t>
      </w:r>
      <w:proofErr w:type="spellStart"/>
      <w:r w:rsidRPr="001675AB">
        <w:rPr>
          <w:color w:val="000000"/>
          <w:spacing w:val="2"/>
          <w:sz w:val="28"/>
          <w:szCs w:val="28"/>
        </w:rPr>
        <w:t>кешені</w:t>
      </w:r>
      <w:proofErr w:type="spellEnd"/>
      <w:r w:rsidRPr="001675AB">
        <w:rPr>
          <w:color w:val="000000"/>
          <w:spacing w:val="2"/>
          <w:sz w:val="28"/>
          <w:szCs w:val="28"/>
        </w:rPr>
        <w:t>;</w:t>
      </w:r>
    </w:p>
    <w:p w14:paraId="7B4A19CB" w14:textId="77777777" w:rsidR="00AC26FA" w:rsidRPr="00B76446" w:rsidRDefault="00AC26FA" w:rsidP="00AC26FA">
      <w:pPr>
        <w:shd w:val="clear" w:color="auto" w:fill="FFFFFF"/>
        <w:spacing w:after="0" w:line="240" w:lineRule="auto"/>
        <w:textAlignment w:val="baseline"/>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2. </w:t>
      </w:r>
      <w:r w:rsidRPr="00B76446">
        <w:rPr>
          <w:rFonts w:ascii="Times New Roman" w:eastAsia="Times New Roman" w:hAnsi="Times New Roman" w:cs="Times New Roman"/>
          <w:b/>
          <w:sz w:val="28"/>
          <w:szCs w:val="28"/>
          <w:lang w:val="kk-KZ"/>
        </w:rPr>
        <w:t>Рұқсат беру органдарының құзыреті</w:t>
      </w:r>
    </w:p>
    <w:p w14:paraId="64CC6C1E"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Рұқсат беру органдарының құзыретіне:</w:t>
      </w:r>
    </w:p>
    <w:p w14:paraId="115C9FFB"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1) өтініш берушінің біліктілік немесе рұқсат беру талаптарына сәйкестігін белгілеу;</w:t>
      </w:r>
    </w:p>
    <w:p w14:paraId="297214EF"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2) лицензиялауды немесе рұқсат беру рәсімдерін жүзеге асыру;</w:t>
      </w:r>
    </w:p>
    <w:p w14:paraId="1899E9DF"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3) рұқсаттық бақылауды жүзеге асыру;</w:t>
      </w:r>
    </w:p>
    <w:p w14:paraId="63ADC9B4"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4) мемлекеттік құпияларды және заңмен қорғалатын өзге де құпияны құрайтын ақпаратты, азаматтық және қызметтік қаруды және оған патрондарды, азаматтық пиротехникалық заттарды және олар қолданылып жасалған бұйымдарды сатып алуға арналған рұқсаттарды, еңбекші көшіп қонушыларға арналған рұқсаттарды қоспағанда, рұқсаттар мен хабарламалардың мемлекеттік электрондық тізілімін жүргізу;</w:t>
      </w:r>
    </w:p>
    <w:p w14:paraId="1D1FF95A"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5) рұқсат беру рәсімдерін және лицензиялауды рұқсаттар мен хабарламалардың мемлекеттік ақпараттық жүйесі арқылы оның жұмыс істеу қағидаларына сәйкес электрондық түрде жүзеге асыру;</w:t>
      </w:r>
    </w:p>
    <w:p w14:paraId="6EADA7F1"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6) мемлекеттік органдарға өтініш берушінің </w:t>
      </w:r>
      <w:r>
        <w:rPr>
          <w:rFonts w:ascii="Times New Roman" w:eastAsia="Times New Roman" w:hAnsi="Times New Roman" w:cs="Times New Roman"/>
          <w:spacing w:val="2"/>
          <w:sz w:val="28"/>
          <w:szCs w:val="28"/>
          <w:lang w:val="kk-KZ"/>
        </w:rPr>
        <w:t>ҚР</w:t>
      </w:r>
      <w:r w:rsidRPr="00B76446">
        <w:rPr>
          <w:rFonts w:ascii="Times New Roman" w:eastAsia="Times New Roman" w:hAnsi="Times New Roman" w:cs="Times New Roman"/>
          <w:spacing w:val="2"/>
          <w:sz w:val="28"/>
          <w:szCs w:val="28"/>
          <w:lang w:val="kk-KZ"/>
        </w:rPr>
        <w:t xml:space="preserve"> заңнамасының талаптарына сәйкестігі бөлігінде рұқсат беруді келісу туралы сауал жіберу;</w:t>
      </w:r>
    </w:p>
    <w:p w14:paraId="1710B5E0"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7) </w:t>
      </w:r>
      <w:r>
        <w:rPr>
          <w:rFonts w:ascii="Times New Roman" w:eastAsia="Times New Roman" w:hAnsi="Times New Roman" w:cs="Times New Roman"/>
          <w:spacing w:val="2"/>
          <w:sz w:val="28"/>
          <w:szCs w:val="28"/>
          <w:lang w:val="kk-KZ"/>
        </w:rPr>
        <w:t xml:space="preserve">ҚР  </w:t>
      </w:r>
      <w:r w:rsidRPr="0081181E">
        <w:rPr>
          <w:rFonts w:ascii="Times New Roman" w:eastAsia="Times New Roman" w:hAnsi="Times New Roman" w:cs="Times New Roman"/>
          <w:spacing w:val="2"/>
          <w:sz w:val="28"/>
          <w:szCs w:val="28"/>
          <w:lang w:val="kk-KZ"/>
        </w:rPr>
        <w:t>«Р</w:t>
      </w:r>
      <w:r w:rsidRPr="0081181E">
        <w:rPr>
          <w:rFonts w:ascii="Times New Roman" w:hAnsi="Times New Roman" w:cs="Times New Roman"/>
          <w:color w:val="000000"/>
          <w:spacing w:val="2"/>
          <w:sz w:val="28"/>
          <w:szCs w:val="28"/>
          <w:lang w:val="kk-KZ"/>
        </w:rPr>
        <w:t>ұқсат</w:t>
      </w:r>
      <w:r w:rsidRPr="0081181E">
        <w:rPr>
          <w:rFonts w:ascii="Times New Roman" w:eastAsia="Times New Roman" w:hAnsi="Times New Roman" w:cs="Times New Roman"/>
          <w:spacing w:val="2"/>
          <w:sz w:val="28"/>
          <w:szCs w:val="28"/>
          <w:lang w:val="kk-KZ"/>
        </w:rPr>
        <w:t xml:space="preserve">тар және хабарламалар туралы» </w:t>
      </w:r>
      <w:r>
        <w:rPr>
          <w:rFonts w:ascii="Times New Roman" w:eastAsia="Times New Roman" w:hAnsi="Times New Roman" w:cs="Times New Roman"/>
          <w:spacing w:val="2"/>
          <w:sz w:val="28"/>
          <w:szCs w:val="28"/>
          <w:lang w:val="kk-KZ"/>
        </w:rPr>
        <w:t>з</w:t>
      </w:r>
      <w:r w:rsidRPr="0081181E">
        <w:rPr>
          <w:rFonts w:ascii="Times New Roman" w:eastAsia="Times New Roman" w:hAnsi="Times New Roman" w:cs="Times New Roman"/>
          <w:spacing w:val="2"/>
          <w:sz w:val="28"/>
          <w:szCs w:val="28"/>
          <w:lang w:val="kk-KZ"/>
        </w:rPr>
        <w:t>аң</w:t>
      </w:r>
      <w:r w:rsidRPr="00B76446">
        <w:rPr>
          <w:rFonts w:ascii="Times New Roman" w:eastAsia="Times New Roman" w:hAnsi="Times New Roman" w:cs="Times New Roman"/>
          <w:spacing w:val="2"/>
          <w:sz w:val="28"/>
          <w:szCs w:val="28"/>
          <w:lang w:val="kk-KZ"/>
        </w:rPr>
        <w:t>да, Қ</w:t>
      </w:r>
      <w:r>
        <w:rPr>
          <w:rFonts w:ascii="Times New Roman" w:eastAsia="Times New Roman" w:hAnsi="Times New Roman" w:cs="Times New Roman"/>
          <w:spacing w:val="2"/>
          <w:sz w:val="28"/>
          <w:szCs w:val="28"/>
          <w:lang w:val="kk-KZ"/>
        </w:rPr>
        <w:t>Р</w:t>
      </w:r>
      <w:r w:rsidRPr="00B76446">
        <w:rPr>
          <w:rFonts w:ascii="Times New Roman" w:eastAsia="Times New Roman" w:hAnsi="Times New Roman" w:cs="Times New Roman"/>
          <w:spacing w:val="2"/>
          <w:sz w:val="28"/>
          <w:szCs w:val="28"/>
          <w:lang w:val="kk-KZ"/>
        </w:rPr>
        <w:t xml:space="preserve"> өзге де заңдарында, Қ</w:t>
      </w:r>
      <w:r>
        <w:rPr>
          <w:rFonts w:ascii="Times New Roman" w:eastAsia="Times New Roman" w:hAnsi="Times New Roman" w:cs="Times New Roman"/>
          <w:spacing w:val="2"/>
          <w:sz w:val="28"/>
          <w:szCs w:val="28"/>
          <w:lang w:val="kk-KZ"/>
        </w:rPr>
        <w:t xml:space="preserve">Р </w:t>
      </w:r>
      <w:r w:rsidRPr="00B76446">
        <w:rPr>
          <w:rFonts w:ascii="Times New Roman" w:eastAsia="Times New Roman" w:hAnsi="Times New Roman" w:cs="Times New Roman"/>
          <w:spacing w:val="2"/>
          <w:sz w:val="28"/>
          <w:szCs w:val="28"/>
          <w:lang w:val="kk-KZ"/>
        </w:rPr>
        <w:t>Президентінің, Қ</w:t>
      </w:r>
      <w:r>
        <w:rPr>
          <w:rFonts w:ascii="Times New Roman" w:eastAsia="Times New Roman" w:hAnsi="Times New Roman" w:cs="Times New Roman"/>
          <w:spacing w:val="2"/>
          <w:sz w:val="28"/>
          <w:szCs w:val="28"/>
          <w:lang w:val="kk-KZ"/>
        </w:rPr>
        <w:t>Р</w:t>
      </w:r>
      <w:r w:rsidRPr="00B76446">
        <w:rPr>
          <w:rFonts w:ascii="Times New Roman" w:eastAsia="Times New Roman" w:hAnsi="Times New Roman" w:cs="Times New Roman"/>
          <w:spacing w:val="2"/>
          <w:sz w:val="28"/>
          <w:szCs w:val="28"/>
          <w:lang w:val="kk-KZ"/>
        </w:rPr>
        <w:t xml:space="preserve"> Үкіметінің және </w:t>
      </w:r>
      <w:r>
        <w:rPr>
          <w:rFonts w:ascii="Times New Roman" w:eastAsia="Times New Roman" w:hAnsi="Times New Roman" w:cs="Times New Roman"/>
          <w:spacing w:val="2"/>
          <w:sz w:val="28"/>
          <w:szCs w:val="28"/>
          <w:lang w:val="kk-KZ"/>
        </w:rPr>
        <w:t>ҚР</w:t>
      </w:r>
      <w:r w:rsidRPr="00B76446">
        <w:rPr>
          <w:rFonts w:ascii="Times New Roman" w:eastAsia="Times New Roman" w:hAnsi="Times New Roman" w:cs="Times New Roman"/>
          <w:spacing w:val="2"/>
          <w:sz w:val="28"/>
          <w:szCs w:val="28"/>
          <w:lang w:val="kk-KZ"/>
        </w:rPr>
        <w:t xml:space="preserve"> Ұлттық Банкінің актілерінде көзделген өзге де өкілеттіктерді жүзеге асыру жатады.</w:t>
      </w:r>
    </w:p>
    <w:p w14:paraId="771E0672" w14:textId="77777777" w:rsidR="00AC26FA" w:rsidRPr="00B76446" w:rsidRDefault="00AC26FA" w:rsidP="00AC26FA">
      <w:pPr>
        <w:shd w:val="clear" w:color="auto" w:fill="FFFFFF"/>
        <w:spacing w:after="0" w:line="240" w:lineRule="auto"/>
        <w:textAlignment w:val="baseline"/>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3. Арыз (ө</w:t>
      </w:r>
      <w:r w:rsidRPr="00B76446">
        <w:rPr>
          <w:rFonts w:ascii="Times New Roman" w:eastAsia="Times New Roman" w:hAnsi="Times New Roman" w:cs="Times New Roman"/>
          <w:b/>
          <w:sz w:val="28"/>
          <w:szCs w:val="28"/>
          <w:lang w:val="kk-KZ"/>
        </w:rPr>
        <w:t>тініш</w:t>
      </w:r>
      <w:r w:rsidRPr="009E57BC">
        <w:rPr>
          <w:rFonts w:ascii="Times New Roman" w:eastAsia="Times New Roman" w:hAnsi="Times New Roman" w:cs="Times New Roman"/>
          <w:b/>
          <w:sz w:val="28"/>
          <w:szCs w:val="28"/>
          <w:lang w:val="kk-KZ"/>
        </w:rPr>
        <w:t>)</w:t>
      </w:r>
      <w:r w:rsidRPr="00B76446">
        <w:rPr>
          <w:rFonts w:ascii="Times New Roman" w:eastAsia="Times New Roman" w:hAnsi="Times New Roman" w:cs="Times New Roman"/>
          <w:b/>
          <w:sz w:val="28"/>
          <w:szCs w:val="28"/>
          <w:lang w:val="kk-KZ"/>
        </w:rPr>
        <w:t xml:space="preserve"> берушілердің құқықтары</w:t>
      </w:r>
    </w:p>
    <w:p w14:paraId="55EA4CD5"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1) рұқсаттар мен хабарламалар туралы толық және анық ақпарат алуға;</w:t>
      </w:r>
    </w:p>
    <w:p w14:paraId="18926651"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2) рұқсат беру органдарының және хабарламалар қабылдауды жүзеге асыратын мемлекеттік органдардың және (немесе) олардың лауазымды адамдарының, Мемлекеттік корпорацияның және (немесе) олардың қызметкерлерінің лицензиялауды және рұқсат беру рәсімдерін немесе хабарламалар қабылдауды жүзеге асыру мәселелері бойынша шешімдеріне, әрекеттеріне (әрекетсіздігіне) </w:t>
      </w:r>
      <w:r>
        <w:rPr>
          <w:rFonts w:ascii="Times New Roman" w:eastAsia="Times New Roman" w:hAnsi="Times New Roman" w:cs="Times New Roman"/>
          <w:spacing w:val="2"/>
          <w:sz w:val="28"/>
          <w:szCs w:val="28"/>
          <w:lang w:val="kk-KZ"/>
        </w:rPr>
        <w:t>ҚР</w:t>
      </w:r>
      <w:r w:rsidRPr="0081181E">
        <w:rPr>
          <w:rFonts w:ascii="Times New Roman" w:eastAsia="Times New Roman" w:hAnsi="Times New Roman" w:cs="Times New Roman"/>
          <w:spacing w:val="2"/>
          <w:sz w:val="28"/>
          <w:szCs w:val="28"/>
          <w:lang w:val="kk-KZ"/>
        </w:rPr>
        <w:t> </w:t>
      </w:r>
      <w:hyperlink r:id="rId4" w:anchor="z221" w:history="1">
        <w:r w:rsidRPr="0081181E">
          <w:rPr>
            <w:rFonts w:ascii="Times New Roman" w:eastAsia="Times New Roman" w:hAnsi="Times New Roman" w:cs="Times New Roman"/>
            <w:spacing w:val="2"/>
            <w:sz w:val="28"/>
            <w:szCs w:val="28"/>
            <w:lang w:val="kk-KZ"/>
          </w:rPr>
          <w:t>заңнамасында</w:t>
        </w:r>
      </w:hyperlink>
      <w:r w:rsidRPr="0081181E">
        <w:rPr>
          <w:rFonts w:ascii="Times New Roman" w:eastAsia="Times New Roman" w:hAnsi="Times New Roman" w:cs="Times New Roman"/>
          <w:spacing w:val="2"/>
          <w:sz w:val="28"/>
          <w:szCs w:val="28"/>
          <w:lang w:val="kk-KZ"/>
        </w:rPr>
        <w:t> </w:t>
      </w:r>
      <w:r w:rsidRPr="00B76446">
        <w:rPr>
          <w:rFonts w:ascii="Times New Roman" w:eastAsia="Times New Roman" w:hAnsi="Times New Roman" w:cs="Times New Roman"/>
          <w:spacing w:val="2"/>
          <w:sz w:val="28"/>
          <w:szCs w:val="28"/>
          <w:lang w:val="kk-KZ"/>
        </w:rPr>
        <w:t>белгіленген тәртіппен шағымдануға;</w:t>
      </w:r>
    </w:p>
    <w:p w14:paraId="436BEA39"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3) рұқсаттарды конкурс арқылы беруді қоспағанда, </w:t>
      </w:r>
      <w:r>
        <w:rPr>
          <w:rFonts w:ascii="Times New Roman" w:eastAsia="Times New Roman" w:hAnsi="Times New Roman" w:cs="Times New Roman"/>
          <w:spacing w:val="2"/>
          <w:sz w:val="28"/>
          <w:szCs w:val="28"/>
          <w:lang w:val="kk-KZ"/>
        </w:rPr>
        <w:t xml:space="preserve">ҚР  </w:t>
      </w:r>
      <w:r w:rsidRPr="0081181E">
        <w:rPr>
          <w:rFonts w:ascii="Times New Roman" w:eastAsia="Times New Roman" w:hAnsi="Times New Roman" w:cs="Times New Roman"/>
          <w:spacing w:val="2"/>
          <w:sz w:val="28"/>
          <w:szCs w:val="28"/>
          <w:lang w:val="kk-KZ"/>
        </w:rPr>
        <w:t>«Р</w:t>
      </w:r>
      <w:r w:rsidRPr="0081181E">
        <w:rPr>
          <w:rFonts w:ascii="Times New Roman" w:hAnsi="Times New Roman" w:cs="Times New Roman"/>
          <w:color w:val="000000"/>
          <w:spacing w:val="2"/>
          <w:sz w:val="28"/>
          <w:szCs w:val="28"/>
          <w:lang w:val="kk-KZ"/>
        </w:rPr>
        <w:t>ұқсат</w:t>
      </w:r>
      <w:r w:rsidRPr="0081181E">
        <w:rPr>
          <w:rFonts w:ascii="Times New Roman" w:eastAsia="Times New Roman" w:hAnsi="Times New Roman" w:cs="Times New Roman"/>
          <w:spacing w:val="2"/>
          <w:sz w:val="28"/>
          <w:szCs w:val="28"/>
          <w:lang w:val="kk-KZ"/>
        </w:rPr>
        <w:t xml:space="preserve">тар және хабарламалар туралы» </w:t>
      </w:r>
      <w:r>
        <w:rPr>
          <w:rFonts w:ascii="Times New Roman" w:eastAsia="Times New Roman" w:hAnsi="Times New Roman" w:cs="Times New Roman"/>
          <w:spacing w:val="2"/>
          <w:sz w:val="28"/>
          <w:szCs w:val="28"/>
          <w:lang w:val="kk-KZ"/>
        </w:rPr>
        <w:t>з</w:t>
      </w:r>
      <w:r w:rsidRPr="0081181E">
        <w:rPr>
          <w:rFonts w:ascii="Times New Roman" w:eastAsia="Times New Roman" w:hAnsi="Times New Roman" w:cs="Times New Roman"/>
          <w:spacing w:val="2"/>
          <w:sz w:val="28"/>
          <w:szCs w:val="28"/>
          <w:lang w:val="kk-KZ"/>
        </w:rPr>
        <w:t xml:space="preserve">аңның </w:t>
      </w:r>
      <w:r>
        <w:rPr>
          <w:rFonts w:ascii="Times New Roman" w:eastAsia="Times New Roman" w:hAnsi="Times New Roman" w:cs="Times New Roman"/>
          <w:spacing w:val="2"/>
          <w:sz w:val="28"/>
          <w:szCs w:val="28"/>
          <w:lang w:val="kk-KZ"/>
        </w:rPr>
        <w:t xml:space="preserve">48 </w:t>
      </w:r>
      <w:r w:rsidRPr="00B76446">
        <w:rPr>
          <w:rFonts w:ascii="Times New Roman" w:eastAsia="Times New Roman" w:hAnsi="Times New Roman" w:cs="Times New Roman"/>
          <w:spacing w:val="2"/>
          <w:sz w:val="28"/>
          <w:szCs w:val="28"/>
          <w:lang w:val="kk-KZ"/>
        </w:rPr>
        <w:t>б</w:t>
      </w:r>
      <w:r>
        <w:rPr>
          <w:rFonts w:ascii="Times New Roman" w:eastAsia="Times New Roman" w:hAnsi="Times New Roman" w:cs="Times New Roman"/>
          <w:spacing w:val="2"/>
          <w:sz w:val="28"/>
          <w:szCs w:val="28"/>
          <w:lang w:val="kk-KZ"/>
        </w:rPr>
        <w:t>.</w:t>
      </w:r>
      <w:r w:rsidRPr="00B76446">
        <w:rPr>
          <w:rFonts w:ascii="Times New Roman" w:eastAsia="Times New Roman" w:hAnsi="Times New Roman" w:cs="Times New Roman"/>
          <w:spacing w:val="2"/>
          <w:sz w:val="28"/>
          <w:szCs w:val="28"/>
          <w:lang w:val="kk-KZ"/>
        </w:rPr>
        <w:t xml:space="preserve"> ережелерiн ескере отырып, рұқсатты және (немесе) оған қосымшаны алу үшiн немесе хабарлама жiберу үшiн өтiнiштiң электрондық немесе қағаз нысанын таңдауға;</w:t>
      </w:r>
    </w:p>
    <w:p w14:paraId="1E055A69"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lastRenderedPageBreak/>
        <w:t>      </w:t>
      </w:r>
      <w:r w:rsidRPr="00574481">
        <w:rPr>
          <w:rFonts w:ascii="Times New Roman" w:eastAsia="Times New Roman" w:hAnsi="Times New Roman" w:cs="Times New Roman"/>
          <w:spacing w:val="2"/>
          <w:sz w:val="28"/>
          <w:szCs w:val="28"/>
          <w:lang w:val="kk-KZ"/>
        </w:rPr>
        <w:t xml:space="preserve">4) </w:t>
      </w:r>
      <w:r>
        <w:rPr>
          <w:rFonts w:ascii="Times New Roman" w:eastAsia="Times New Roman" w:hAnsi="Times New Roman" w:cs="Times New Roman"/>
          <w:spacing w:val="2"/>
          <w:sz w:val="28"/>
          <w:szCs w:val="28"/>
          <w:lang w:val="kk-KZ"/>
        </w:rPr>
        <w:t xml:space="preserve">ҚР  </w:t>
      </w:r>
      <w:r w:rsidRPr="00574481">
        <w:rPr>
          <w:rFonts w:ascii="Times New Roman" w:eastAsia="Times New Roman" w:hAnsi="Times New Roman" w:cs="Times New Roman"/>
          <w:spacing w:val="2"/>
          <w:sz w:val="28"/>
          <w:szCs w:val="28"/>
          <w:lang w:val="kk-KZ"/>
        </w:rPr>
        <w:t>«Р</w:t>
      </w:r>
      <w:r w:rsidRPr="00574481">
        <w:rPr>
          <w:rFonts w:ascii="Times New Roman" w:hAnsi="Times New Roman" w:cs="Times New Roman"/>
          <w:color w:val="000000"/>
          <w:spacing w:val="2"/>
          <w:sz w:val="28"/>
          <w:szCs w:val="28"/>
          <w:lang w:val="kk-KZ"/>
        </w:rPr>
        <w:t>ұқсат</w:t>
      </w:r>
      <w:r w:rsidRPr="00574481">
        <w:rPr>
          <w:rFonts w:ascii="Times New Roman" w:eastAsia="Times New Roman" w:hAnsi="Times New Roman" w:cs="Times New Roman"/>
          <w:spacing w:val="2"/>
          <w:sz w:val="28"/>
          <w:szCs w:val="28"/>
          <w:lang w:val="kk-KZ"/>
        </w:rPr>
        <w:t xml:space="preserve">тар және хабарламалар туралы» </w:t>
      </w:r>
      <w:r>
        <w:rPr>
          <w:rFonts w:ascii="Times New Roman" w:eastAsia="Times New Roman" w:hAnsi="Times New Roman" w:cs="Times New Roman"/>
          <w:spacing w:val="2"/>
          <w:sz w:val="28"/>
          <w:szCs w:val="28"/>
          <w:lang w:val="kk-KZ"/>
        </w:rPr>
        <w:t>з</w:t>
      </w:r>
      <w:r w:rsidRPr="00574481">
        <w:rPr>
          <w:rFonts w:ascii="Times New Roman" w:eastAsia="Times New Roman" w:hAnsi="Times New Roman" w:cs="Times New Roman"/>
          <w:spacing w:val="2"/>
          <w:sz w:val="28"/>
          <w:szCs w:val="28"/>
          <w:lang w:val="kk-KZ"/>
        </w:rPr>
        <w:t>аңның 48</w:t>
      </w:r>
      <w:r>
        <w:rPr>
          <w:rFonts w:ascii="Times New Roman" w:eastAsia="Times New Roman" w:hAnsi="Times New Roman" w:cs="Times New Roman"/>
          <w:spacing w:val="2"/>
          <w:sz w:val="28"/>
          <w:szCs w:val="28"/>
          <w:lang w:val="kk-KZ"/>
        </w:rPr>
        <w:t xml:space="preserve"> </w:t>
      </w:r>
      <w:r w:rsidRPr="00574481">
        <w:rPr>
          <w:rFonts w:ascii="Times New Roman" w:eastAsia="Times New Roman" w:hAnsi="Times New Roman" w:cs="Times New Roman"/>
          <w:spacing w:val="2"/>
          <w:sz w:val="28"/>
          <w:szCs w:val="28"/>
          <w:lang w:val="kk-KZ"/>
        </w:rPr>
        <w:t>б</w:t>
      </w:r>
      <w:r>
        <w:rPr>
          <w:rFonts w:ascii="Times New Roman" w:eastAsia="Times New Roman" w:hAnsi="Times New Roman" w:cs="Times New Roman"/>
          <w:spacing w:val="2"/>
          <w:sz w:val="28"/>
          <w:szCs w:val="28"/>
          <w:lang w:val="kk-KZ"/>
        </w:rPr>
        <w:t>.</w:t>
      </w:r>
      <w:r w:rsidRPr="00574481">
        <w:rPr>
          <w:rFonts w:ascii="Times New Roman" w:eastAsia="Times New Roman" w:hAnsi="Times New Roman" w:cs="Times New Roman"/>
          <w:spacing w:val="2"/>
          <w:sz w:val="28"/>
          <w:szCs w:val="28"/>
          <w:lang w:val="kk-KZ"/>
        </w:rPr>
        <w:t xml:space="preserve"> ережелерін ескере отырып, берілетін рұқсаттың және (немесе) оған қосымшаның электрондық немесе қағаз нысанын таңдауға құқығы бар.</w:t>
      </w:r>
    </w:p>
    <w:p w14:paraId="4E6A2F7B" w14:textId="77777777" w:rsidR="00AC26FA"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xml:space="preserve">      2. Шетелдіктер, азаматтығы жоқ адамдар және шетелдік заңды тұлғалар, егер </w:t>
      </w:r>
      <w:r>
        <w:rPr>
          <w:rFonts w:ascii="Times New Roman" w:eastAsia="Times New Roman" w:hAnsi="Times New Roman" w:cs="Times New Roman"/>
          <w:spacing w:val="2"/>
          <w:sz w:val="28"/>
          <w:szCs w:val="28"/>
          <w:lang w:val="kk-KZ"/>
        </w:rPr>
        <w:t xml:space="preserve">ҚР </w:t>
      </w:r>
      <w:r w:rsidRPr="00574481">
        <w:rPr>
          <w:rFonts w:ascii="Times New Roman" w:eastAsia="Times New Roman" w:hAnsi="Times New Roman" w:cs="Times New Roman"/>
          <w:spacing w:val="2"/>
          <w:sz w:val="28"/>
          <w:szCs w:val="28"/>
          <w:lang w:val="kk-KZ"/>
        </w:rPr>
        <w:t xml:space="preserve"> заңдарында және халықаралық шарттарда өзгеше көзделмесе, </w:t>
      </w:r>
      <w:r>
        <w:rPr>
          <w:rFonts w:ascii="Times New Roman" w:eastAsia="Times New Roman" w:hAnsi="Times New Roman" w:cs="Times New Roman"/>
          <w:spacing w:val="2"/>
          <w:sz w:val="28"/>
          <w:szCs w:val="28"/>
          <w:lang w:val="kk-KZ"/>
        </w:rPr>
        <w:t>ҚР</w:t>
      </w:r>
      <w:r w:rsidRPr="00574481">
        <w:rPr>
          <w:rFonts w:ascii="Times New Roman" w:eastAsia="Times New Roman" w:hAnsi="Times New Roman" w:cs="Times New Roman"/>
          <w:spacing w:val="2"/>
          <w:sz w:val="28"/>
          <w:szCs w:val="28"/>
          <w:lang w:val="kk-KZ"/>
        </w:rPr>
        <w:t xml:space="preserve"> азаматтарымен және заңды тұлғаларымен тең дәрежеде рұқсаттар алады және хабарламалар жібереді.</w:t>
      </w:r>
    </w:p>
    <w:p w14:paraId="5AAC6A82"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b/>
          <w:spacing w:val="2"/>
          <w:sz w:val="28"/>
          <w:szCs w:val="28"/>
          <w:lang w:val="kk-KZ"/>
        </w:rPr>
      </w:pPr>
      <w:r w:rsidRPr="00EF1BCB">
        <w:rPr>
          <w:rFonts w:ascii="Times New Roman" w:eastAsia="Times New Roman" w:hAnsi="Times New Roman" w:cs="Times New Roman"/>
          <w:b/>
          <w:spacing w:val="2"/>
          <w:sz w:val="28"/>
          <w:szCs w:val="28"/>
          <w:lang w:val="kk-KZ"/>
        </w:rPr>
        <w:t xml:space="preserve">4. </w:t>
      </w:r>
      <w:r w:rsidRPr="00B76446">
        <w:rPr>
          <w:rFonts w:ascii="Times New Roman" w:eastAsia="Times New Roman" w:hAnsi="Times New Roman" w:cs="Times New Roman"/>
          <w:b/>
          <w:sz w:val="28"/>
          <w:szCs w:val="28"/>
          <w:lang w:val="kk-KZ"/>
        </w:rPr>
        <w:t>Рұқсат беру органдарының құқықтары мен міндеттері</w:t>
      </w:r>
    </w:p>
    <w:p w14:paraId="237EDB7D"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1. Рұқсат беру органдарының өз құзыреті шегінде мемлекеттік органдарға лицензиялауды немесе рұқсат беру рәсімін жүзеге асыру </w:t>
      </w:r>
      <w:r w:rsidRPr="00574481">
        <w:rPr>
          <w:rFonts w:ascii="Times New Roman" w:eastAsia="Times New Roman" w:hAnsi="Times New Roman" w:cs="Times New Roman"/>
          <w:spacing w:val="2"/>
          <w:sz w:val="28"/>
          <w:szCs w:val="28"/>
          <w:lang w:val="kk-KZ"/>
        </w:rPr>
        <w:t>үшін қажетті ақпаратқа, оның ішінде ақпараттық жүйелер арқылы сауалмен жүгінуге құқығы бар.</w:t>
      </w:r>
    </w:p>
    <w:p w14:paraId="54B71137"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2. Рұқсат беру органдары:</w:t>
      </w:r>
    </w:p>
    <w:p w14:paraId="0E1C5DC6"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xml:space="preserve">      1) </w:t>
      </w:r>
      <w:r>
        <w:rPr>
          <w:rFonts w:ascii="Times New Roman" w:eastAsia="Times New Roman" w:hAnsi="Times New Roman" w:cs="Times New Roman"/>
          <w:spacing w:val="2"/>
          <w:sz w:val="28"/>
          <w:szCs w:val="28"/>
          <w:lang w:val="kk-KZ"/>
        </w:rPr>
        <w:t xml:space="preserve">ҚР  </w:t>
      </w:r>
      <w:r w:rsidRPr="00574481">
        <w:rPr>
          <w:rFonts w:ascii="Times New Roman" w:eastAsia="Times New Roman" w:hAnsi="Times New Roman" w:cs="Times New Roman"/>
          <w:spacing w:val="2"/>
          <w:sz w:val="28"/>
          <w:szCs w:val="28"/>
          <w:lang w:val="kk-KZ"/>
        </w:rPr>
        <w:t>«Р</w:t>
      </w:r>
      <w:r w:rsidRPr="00574481">
        <w:rPr>
          <w:rFonts w:ascii="Times New Roman" w:hAnsi="Times New Roman" w:cs="Times New Roman"/>
          <w:color w:val="000000"/>
          <w:spacing w:val="2"/>
          <w:sz w:val="28"/>
          <w:szCs w:val="28"/>
          <w:lang w:val="kk-KZ"/>
        </w:rPr>
        <w:t>ұқсат</w:t>
      </w:r>
      <w:r w:rsidRPr="00574481">
        <w:rPr>
          <w:rFonts w:ascii="Times New Roman" w:eastAsia="Times New Roman" w:hAnsi="Times New Roman" w:cs="Times New Roman"/>
          <w:spacing w:val="2"/>
          <w:sz w:val="28"/>
          <w:szCs w:val="28"/>
          <w:lang w:val="kk-KZ"/>
        </w:rPr>
        <w:t xml:space="preserve">тар және хабарламалар туралы» </w:t>
      </w:r>
      <w:r>
        <w:rPr>
          <w:rFonts w:ascii="Times New Roman" w:eastAsia="Times New Roman" w:hAnsi="Times New Roman" w:cs="Times New Roman"/>
          <w:spacing w:val="2"/>
          <w:sz w:val="28"/>
          <w:szCs w:val="28"/>
          <w:lang w:val="kk-KZ"/>
        </w:rPr>
        <w:t>з</w:t>
      </w:r>
      <w:r w:rsidRPr="00574481">
        <w:rPr>
          <w:rFonts w:ascii="Times New Roman" w:eastAsia="Times New Roman" w:hAnsi="Times New Roman" w:cs="Times New Roman"/>
          <w:spacing w:val="2"/>
          <w:sz w:val="28"/>
          <w:szCs w:val="28"/>
          <w:lang w:val="kk-KZ"/>
        </w:rPr>
        <w:t>аң</w:t>
      </w:r>
      <w:r>
        <w:rPr>
          <w:rFonts w:ascii="Times New Roman" w:eastAsia="Times New Roman" w:hAnsi="Times New Roman" w:cs="Times New Roman"/>
          <w:spacing w:val="2"/>
          <w:sz w:val="28"/>
          <w:szCs w:val="28"/>
          <w:lang w:val="kk-KZ"/>
        </w:rPr>
        <w:t xml:space="preserve">ға </w:t>
      </w:r>
      <w:r w:rsidRPr="00574481">
        <w:rPr>
          <w:rFonts w:ascii="Times New Roman" w:eastAsia="Times New Roman" w:hAnsi="Times New Roman" w:cs="Times New Roman"/>
          <w:spacing w:val="2"/>
          <w:sz w:val="28"/>
          <w:szCs w:val="28"/>
          <w:lang w:val="kk-KZ"/>
        </w:rPr>
        <w:t>сәйкес лицензиялауды және рұқсат беру рәсімдерін жүзеге асыруға;</w:t>
      </w:r>
    </w:p>
    <w:p w14:paraId="714632E5"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2) мүмкіндігі шектеулі адамдардың рұқсаттар алуы кезінде олар үшін қажетті жағдайлар жасауға;</w:t>
      </w:r>
    </w:p>
    <w:p w14:paraId="2D1B5D59"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3) лицензиялау, рұқсат беру рәсімдері, бұл үшін талап етілетін құжаттар тізбесі туралы және осындай құжаттарды алу және ресімдеу тәртібі туралы толық және анық ақпаратты қолжетімді нысанда беруге;</w:t>
      </w:r>
    </w:p>
    <w:p w14:paraId="0DD8F760"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4) мемлекеттік органдарға және Мемлекеттік корпорацияға лицензиялауды және рұқсат беру рәсімдерін жүзеге асыру үшін, оның ішінде ақпараттық жүйелер арқылы жүзеге асыру үшін қажетті құжаттарды және (немесе) ақпаратты ұсынуға;</w:t>
      </w:r>
    </w:p>
    <w:p w14:paraId="5796E1C2"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5) өтініш берушілердің, лицензиаттардың және екінші санаттағы рұқсаттарды иеленушілердің бұзылған құқықтарын, бостандықтары мен заңды мүдделерін қалпына келтіруге бағытталған шаралар қолдануға;</w:t>
      </w:r>
    </w:p>
    <w:p w14:paraId="525FBF0B"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6) рұқсаттар беру үшін қажетті мәліметтерді қамтитын ақпараттық жүйелердің іркіліссіз жұмыс істеуін және толығып отыруын өз құзыреті шегінде қамтамасыз етуге;</w:t>
      </w:r>
    </w:p>
    <w:p w14:paraId="3E30F498"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xml:space="preserve">      7) өтініш берушілердің, лицензиаттардың және екінші санаттағы рұқсаттарды иеленушілердің, егер </w:t>
      </w:r>
      <w:r>
        <w:rPr>
          <w:rFonts w:ascii="Times New Roman" w:eastAsia="Times New Roman" w:hAnsi="Times New Roman" w:cs="Times New Roman"/>
          <w:spacing w:val="2"/>
          <w:sz w:val="28"/>
          <w:szCs w:val="28"/>
          <w:lang w:val="kk-KZ"/>
        </w:rPr>
        <w:t>ҚР</w:t>
      </w:r>
      <w:r w:rsidRPr="00574481">
        <w:rPr>
          <w:rFonts w:ascii="Times New Roman" w:eastAsia="Times New Roman" w:hAnsi="Times New Roman" w:cs="Times New Roman"/>
          <w:spacing w:val="2"/>
          <w:sz w:val="28"/>
          <w:szCs w:val="28"/>
          <w:lang w:val="kk-KZ"/>
        </w:rPr>
        <w:t xml:space="preserve"> заңдарында өзгеше көзделмесе, рұқсаттар беру кезінде ақпараттық жүйелерде қамтылған, заңмен қорғалатын құпияны құрайтын қолжетімділігі шектеулі дербес деректерді пайдалануға жазбаша келісімін алуға, оның ішінде электрондық құжат нысанында алуға;</w:t>
      </w:r>
    </w:p>
    <w:p w14:paraId="77243EC3"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xml:space="preserve">      8) инвестициялар жөніндегі уәкілетті органның сұрау салуы бойынша </w:t>
      </w:r>
      <w:r>
        <w:rPr>
          <w:rFonts w:ascii="Times New Roman" w:eastAsia="Times New Roman" w:hAnsi="Times New Roman" w:cs="Times New Roman"/>
          <w:spacing w:val="2"/>
          <w:sz w:val="28"/>
          <w:szCs w:val="28"/>
          <w:lang w:val="kk-KZ"/>
        </w:rPr>
        <w:t>ҚР</w:t>
      </w:r>
      <w:r w:rsidRPr="00574481">
        <w:rPr>
          <w:rFonts w:ascii="Times New Roman" w:eastAsia="Times New Roman" w:hAnsi="Times New Roman" w:cs="Times New Roman"/>
          <w:spacing w:val="2"/>
          <w:sz w:val="28"/>
          <w:szCs w:val="28"/>
          <w:lang w:val="kk-KZ"/>
        </w:rPr>
        <w:t> </w:t>
      </w:r>
      <w:hyperlink r:id="rId5" w:anchor="z0" w:history="1">
        <w:r w:rsidRPr="00574481">
          <w:rPr>
            <w:rFonts w:ascii="Times New Roman" w:eastAsia="Times New Roman" w:hAnsi="Times New Roman" w:cs="Times New Roman"/>
            <w:spacing w:val="2"/>
            <w:sz w:val="28"/>
            <w:szCs w:val="28"/>
            <w:lang w:val="kk-KZ"/>
          </w:rPr>
          <w:t>Кәсіпкерлік кодексіне</w:t>
        </w:r>
      </w:hyperlink>
      <w:r>
        <w:rPr>
          <w:rFonts w:ascii="Times New Roman" w:eastAsia="Times New Roman" w:hAnsi="Times New Roman" w:cs="Times New Roman"/>
          <w:spacing w:val="2"/>
          <w:sz w:val="28"/>
          <w:szCs w:val="28"/>
          <w:lang w:val="kk-KZ"/>
        </w:rPr>
        <w:t xml:space="preserve"> </w:t>
      </w:r>
      <w:r w:rsidRPr="00574481">
        <w:rPr>
          <w:rFonts w:ascii="Times New Roman" w:eastAsia="Times New Roman" w:hAnsi="Times New Roman" w:cs="Times New Roman"/>
          <w:spacing w:val="2"/>
          <w:sz w:val="28"/>
          <w:szCs w:val="28"/>
          <w:lang w:val="kk-KZ"/>
        </w:rPr>
        <w:t>сәйкес инвестициялық басым жобаларды іске асыратын инвесторларға қатысты лицензиялауды және рұқсат беру рәсімдерін жүзеге асыру үшін қажет ақпаратты беруге міндетті.</w:t>
      </w:r>
    </w:p>
    <w:p w14:paraId="4488ACFC" w14:textId="77777777" w:rsidR="00AC26FA" w:rsidRPr="00574481" w:rsidRDefault="00AC26FA" w:rsidP="00AC26FA">
      <w:pPr>
        <w:spacing w:after="0" w:line="240" w:lineRule="auto"/>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5. </w:t>
      </w:r>
      <w:r w:rsidRPr="00574481">
        <w:rPr>
          <w:rFonts w:ascii="Times New Roman" w:eastAsia="Times New Roman" w:hAnsi="Times New Roman" w:cs="Times New Roman"/>
          <w:b/>
          <w:sz w:val="28"/>
          <w:szCs w:val="28"/>
          <w:lang w:val="kk-KZ"/>
        </w:rPr>
        <w:t>Рұқсаттардың қолданысы</w:t>
      </w:r>
    </w:p>
    <w:p w14:paraId="4A6119FC"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9E57BC">
        <w:rPr>
          <w:rFonts w:ascii="Times New Roman" w:eastAsia="Times New Roman" w:hAnsi="Times New Roman" w:cs="Times New Roman"/>
          <w:spacing w:val="2"/>
          <w:sz w:val="28"/>
          <w:szCs w:val="28"/>
          <w:lang w:val="kk-KZ"/>
        </w:rPr>
        <w:t xml:space="preserve">    </w:t>
      </w:r>
      <w:r w:rsidRPr="00574481">
        <w:rPr>
          <w:rFonts w:ascii="Times New Roman" w:eastAsia="Times New Roman" w:hAnsi="Times New Roman" w:cs="Times New Roman"/>
          <w:spacing w:val="2"/>
          <w:sz w:val="28"/>
          <w:szCs w:val="28"/>
          <w:lang w:val="kk-KZ"/>
        </w:rPr>
        <w:t>Рұқсаттар беру біліктілік немесе рұқсат беру талаптарына сәйкес келетін барлық тұлғалар үшін тең негіздерде және тең жағдайларда жүзеге асырылады.</w:t>
      </w:r>
    </w:p>
    <w:p w14:paraId="0A2EBB9B" w14:textId="77777777" w:rsidR="00AC26FA" w:rsidRPr="009E57BC"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9E57BC">
        <w:rPr>
          <w:rFonts w:ascii="Times New Roman" w:eastAsia="Times New Roman" w:hAnsi="Times New Roman" w:cs="Times New Roman"/>
          <w:spacing w:val="2"/>
          <w:sz w:val="28"/>
          <w:szCs w:val="28"/>
          <w:lang w:val="kk-KZ"/>
        </w:rPr>
        <w:t xml:space="preserve">    </w:t>
      </w:r>
      <w:r>
        <w:rPr>
          <w:rFonts w:ascii="Times New Roman" w:eastAsia="Times New Roman" w:hAnsi="Times New Roman" w:cs="Times New Roman"/>
          <w:spacing w:val="2"/>
          <w:sz w:val="28"/>
          <w:szCs w:val="28"/>
          <w:lang w:val="kk-KZ"/>
        </w:rPr>
        <w:t xml:space="preserve">ҚР  </w:t>
      </w:r>
      <w:r w:rsidRPr="00574481">
        <w:rPr>
          <w:rFonts w:ascii="Times New Roman" w:eastAsia="Times New Roman" w:hAnsi="Times New Roman" w:cs="Times New Roman"/>
          <w:spacing w:val="2"/>
          <w:sz w:val="28"/>
          <w:szCs w:val="28"/>
          <w:lang w:val="kk-KZ"/>
        </w:rPr>
        <w:t>«Р</w:t>
      </w:r>
      <w:r w:rsidRPr="00574481">
        <w:rPr>
          <w:rFonts w:ascii="Times New Roman" w:hAnsi="Times New Roman" w:cs="Times New Roman"/>
          <w:color w:val="000000"/>
          <w:spacing w:val="2"/>
          <w:sz w:val="28"/>
          <w:szCs w:val="28"/>
          <w:lang w:val="kk-KZ"/>
        </w:rPr>
        <w:t>ұқсат</w:t>
      </w:r>
      <w:r w:rsidRPr="00574481">
        <w:rPr>
          <w:rFonts w:ascii="Times New Roman" w:eastAsia="Times New Roman" w:hAnsi="Times New Roman" w:cs="Times New Roman"/>
          <w:spacing w:val="2"/>
          <w:sz w:val="28"/>
          <w:szCs w:val="28"/>
          <w:lang w:val="kk-KZ"/>
        </w:rPr>
        <w:t xml:space="preserve">тар және хабарламалар туралы» </w:t>
      </w:r>
      <w:r>
        <w:rPr>
          <w:rFonts w:ascii="Times New Roman" w:eastAsia="Times New Roman" w:hAnsi="Times New Roman" w:cs="Times New Roman"/>
          <w:spacing w:val="2"/>
          <w:sz w:val="28"/>
          <w:szCs w:val="28"/>
          <w:lang w:val="kk-KZ"/>
        </w:rPr>
        <w:t>за</w:t>
      </w:r>
      <w:r w:rsidRPr="00574481">
        <w:rPr>
          <w:rFonts w:ascii="Times New Roman" w:eastAsia="Times New Roman" w:hAnsi="Times New Roman" w:cs="Times New Roman"/>
          <w:spacing w:val="2"/>
          <w:sz w:val="28"/>
          <w:szCs w:val="28"/>
          <w:lang w:val="kk-KZ"/>
        </w:rPr>
        <w:t>ңға </w:t>
      </w:r>
      <w:hyperlink r:id="rId6" w:anchor="z246" w:history="1">
        <w:r w:rsidRPr="00574481">
          <w:rPr>
            <w:rFonts w:ascii="Times New Roman" w:eastAsia="Times New Roman" w:hAnsi="Times New Roman" w:cs="Times New Roman"/>
            <w:spacing w:val="2"/>
            <w:sz w:val="28"/>
            <w:szCs w:val="28"/>
            <w:lang w:val="kk-KZ"/>
          </w:rPr>
          <w:t>1</w:t>
        </w:r>
      </w:hyperlink>
      <w:r w:rsidRPr="00574481">
        <w:rPr>
          <w:rFonts w:ascii="Times New Roman" w:eastAsia="Times New Roman" w:hAnsi="Times New Roman" w:cs="Times New Roman"/>
          <w:spacing w:val="2"/>
          <w:sz w:val="28"/>
          <w:szCs w:val="28"/>
          <w:lang w:val="kk-KZ"/>
        </w:rPr>
        <w:t> және </w:t>
      </w:r>
      <w:r>
        <w:fldChar w:fldCharType="begin"/>
      </w:r>
      <w:r w:rsidRPr="009E57BC">
        <w:rPr>
          <w:lang w:val="kk-KZ"/>
        </w:rPr>
        <w:instrText>HYPERLINK "http://adilet.zan.kz/kaz/docs/Z1400000202" \l "z247"</w:instrText>
      </w:r>
      <w:r>
        <w:fldChar w:fldCharType="separate"/>
      </w:r>
      <w:r w:rsidRPr="00574481">
        <w:rPr>
          <w:rFonts w:ascii="Times New Roman" w:eastAsia="Times New Roman" w:hAnsi="Times New Roman" w:cs="Times New Roman"/>
          <w:spacing w:val="2"/>
          <w:sz w:val="28"/>
          <w:szCs w:val="28"/>
          <w:lang w:val="kk-KZ"/>
        </w:rPr>
        <w:t>2</w:t>
      </w:r>
    </w:p>
    <w:p w14:paraId="3DDFE1BB" w14:textId="77777777" w:rsidR="00AC26FA" w:rsidRPr="0007477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lastRenderedPageBreak/>
        <w:t>қосымшаларда</w:t>
      </w:r>
      <w:r>
        <w:fldChar w:fldCharType="end"/>
      </w:r>
      <w:r w:rsidRPr="00574481">
        <w:rPr>
          <w:rFonts w:ascii="Times New Roman" w:eastAsia="Times New Roman" w:hAnsi="Times New Roman" w:cs="Times New Roman"/>
          <w:spacing w:val="2"/>
          <w:sz w:val="28"/>
          <w:szCs w:val="28"/>
          <w:lang w:val="kk-KZ"/>
        </w:rPr>
        <w:t> ескерту ретінде:</w:t>
      </w:r>
    </w:p>
    <w:p w14:paraId="50E39428"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1) лицензияның иеліктен шығарылатындығы туралы;</w:t>
      </w:r>
    </w:p>
    <w:p w14:paraId="45B79879"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2) рұқсат беру кезінде конкурс рәсімдерінің қолданылатындығы туралы;</w:t>
      </w:r>
    </w:p>
    <w:p w14:paraId="2F6140E9"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3) рұқсаттың қолданылу мерзімі туралы;</w:t>
      </w:r>
    </w:p>
    <w:p w14:paraId="4103F426"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xml:space="preserve">     4) рұқсат беру кезінде </w:t>
      </w:r>
      <w:r>
        <w:rPr>
          <w:rFonts w:ascii="Times New Roman" w:eastAsia="Times New Roman" w:hAnsi="Times New Roman" w:cs="Times New Roman"/>
          <w:spacing w:val="2"/>
          <w:sz w:val="28"/>
          <w:szCs w:val="28"/>
          <w:lang w:val="kk-KZ"/>
        </w:rPr>
        <w:t xml:space="preserve">ҚР  </w:t>
      </w:r>
      <w:r w:rsidRPr="00574481">
        <w:rPr>
          <w:rFonts w:ascii="Times New Roman" w:eastAsia="Times New Roman" w:hAnsi="Times New Roman" w:cs="Times New Roman"/>
          <w:spacing w:val="2"/>
          <w:sz w:val="28"/>
          <w:szCs w:val="28"/>
          <w:lang w:val="kk-KZ"/>
        </w:rPr>
        <w:t>«Р</w:t>
      </w:r>
      <w:r w:rsidRPr="00574481">
        <w:rPr>
          <w:rFonts w:ascii="Times New Roman" w:hAnsi="Times New Roman" w:cs="Times New Roman"/>
          <w:color w:val="000000"/>
          <w:spacing w:val="2"/>
          <w:sz w:val="28"/>
          <w:szCs w:val="28"/>
          <w:lang w:val="kk-KZ"/>
        </w:rPr>
        <w:t>ұқсат</w:t>
      </w:r>
      <w:r w:rsidRPr="00574481">
        <w:rPr>
          <w:rFonts w:ascii="Times New Roman" w:eastAsia="Times New Roman" w:hAnsi="Times New Roman" w:cs="Times New Roman"/>
          <w:spacing w:val="2"/>
          <w:sz w:val="28"/>
          <w:szCs w:val="28"/>
          <w:lang w:val="kk-KZ"/>
        </w:rPr>
        <w:t xml:space="preserve">тар және хабарламалар туралы» </w:t>
      </w:r>
      <w:r>
        <w:rPr>
          <w:rFonts w:ascii="Times New Roman" w:eastAsia="Times New Roman" w:hAnsi="Times New Roman" w:cs="Times New Roman"/>
          <w:spacing w:val="2"/>
          <w:sz w:val="28"/>
          <w:szCs w:val="28"/>
          <w:lang w:val="kk-KZ"/>
        </w:rPr>
        <w:t>з</w:t>
      </w:r>
      <w:r w:rsidRPr="00574481">
        <w:rPr>
          <w:rFonts w:ascii="Times New Roman" w:eastAsia="Times New Roman" w:hAnsi="Times New Roman" w:cs="Times New Roman"/>
          <w:spacing w:val="2"/>
          <w:sz w:val="28"/>
          <w:szCs w:val="28"/>
          <w:lang w:val="kk-KZ"/>
        </w:rPr>
        <w:t>аңның 25</w:t>
      </w:r>
      <w:r>
        <w:rPr>
          <w:rFonts w:ascii="Times New Roman" w:eastAsia="Times New Roman" w:hAnsi="Times New Roman" w:cs="Times New Roman"/>
          <w:spacing w:val="2"/>
          <w:sz w:val="28"/>
          <w:szCs w:val="28"/>
          <w:lang w:val="kk-KZ"/>
        </w:rPr>
        <w:t xml:space="preserve"> </w:t>
      </w:r>
      <w:r w:rsidRPr="00574481">
        <w:rPr>
          <w:rFonts w:ascii="Times New Roman" w:eastAsia="Times New Roman" w:hAnsi="Times New Roman" w:cs="Times New Roman"/>
          <w:spacing w:val="2"/>
          <w:sz w:val="28"/>
          <w:szCs w:val="28"/>
          <w:lang w:val="kk-KZ"/>
        </w:rPr>
        <w:t>б</w:t>
      </w:r>
      <w:r>
        <w:rPr>
          <w:rFonts w:ascii="Times New Roman" w:eastAsia="Times New Roman" w:hAnsi="Times New Roman" w:cs="Times New Roman"/>
          <w:spacing w:val="2"/>
          <w:sz w:val="28"/>
          <w:szCs w:val="28"/>
          <w:lang w:val="kk-KZ"/>
        </w:rPr>
        <w:t>.</w:t>
      </w:r>
      <w:r w:rsidRPr="00574481">
        <w:rPr>
          <w:rFonts w:ascii="Times New Roman" w:eastAsia="Times New Roman" w:hAnsi="Times New Roman" w:cs="Times New Roman"/>
          <w:spacing w:val="2"/>
          <w:sz w:val="28"/>
          <w:szCs w:val="28"/>
          <w:lang w:val="kk-KZ"/>
        </w:rPr>
        <w:t xml:space="preserve"> 3т</w:t>
      </w:r>
      <w:r>
        <w:rPr>
          <w:rFonts w:ascii="Times New Roman" w:eastAsia="Times New Roman" w:hAnsi="Times New Roman" w:cs="Times New Roman"/>
          <w:spacing w:val="2"/>
          <w:sz w:val="28"/>
          <w:szCs w:val="28"/>
          <w:lang w:val="kk-KZ"/>
        </w:rPr>
        <w:t>. 1</w:t>
      </w:r>
      <w:r w:rsidRPr="00B76446">
        <w:rPr>
          <w:rFonts w:ascii="Times New Roman" w:eastAsia="Times New Roman" w:hAnsi="Times New Roman" w:cs="Times New Roman"/>
          <w:spacing w:val="2"/>
          <w:sz w:val="28"/>
          <w:szCs w:val="28"/>
          <w:lang w:val="kk-KZ"/>
        </w:rPr>
        <w:t xml:space="preserve"> бөлігінің және 26</w:t>
      </w:r>
      <w:r>
        <w:rPr>
          <w:rFonts w:ascii="Times New Roman" w:eastAsia="Times New Roman" w:hAnsi="Times New Roman" w:cs="Times New Roman"/>
          <w:spacing w:val="2"/>
          <w:sz w:val="28"/>
          <w:szCs w:val="28"/>
          <w:lang w:val="kk-KZ"/>
        </w:rPr>
        <w:t xml:space="preserve"> </w:t>
      </w:r>
      <w:r w:rsidRPr="00B76446">
        <w:rPr>
          <w:rFonts w:ascii="Times New Roman" w:eastAsia="Times New Roman" w:hAnsi="Times New Roman" w:cs="Times New Roman"/>
          <w:spacing w:val="2"/>
          <w:sz w:val="28"/>
          <w:szCs w:val="28"/>
          <w:lang w:val="kk-KZ"/>
        </w:rPr>
        <w:t>б</w:t>
      </w:r>
      <w:r>
        <w:rPr>
          <w:rFonts w:ascii="Times New Roman" w:eastAsia="Times New Roman" w:hAnsi="Times New Roman" w:cs="Times New Roman"/>
          <w:spacing w:val="2"/>
          <w:sz w:val="28"/>
          <w:szCs w:val="28"/>
          <w:lang w:val="kk-KZ"/>
        </w:rPr>
        <w:t>.</w:t>
      </w:r>
      <w:r w:rsidRPr="00B76446">
        <w:rPr>
          <w:rFonts w:ascii="Times New Roman" w:eastAsia="Times New Roman" w:hAnsi="Times New Roman" w:cs="Times New Roman"/>
          <w:spacing w:val="2"/>
          <w:sz w:val="28"/>
          <w:szCs w:val="28"/>
          <w:lang w:val="kk-KZ"/>
        </w:rPr>
        <w:t xml:space="preserve"> 1 және 2</w:t>
      </w:r>
      <w:r>
        <w:rPr>
          <w:rFonts w:ascii="Times New Roman" w:eastAsia="Times New Roman" w:hAnsi="Times New Roman" w:cs="Times New Roman"/>
          <w:spacing w:val="2"/>
          <w:sz w:val="28"/>
          <w:szCs w:val="28"/>
          <w:lang w:val="kk-KZ"/>
        </w:rPr>
        <w:t xml:space="preserve"> </w:t>
      </w:r>
      <w:r w:rsidRPr="00B76446">
        <w:rPr>
          <w:rFonts w:ascii="Times New Roman" w:eastAsia="Times New Roman" w:hAnsi="Times New Roman" w:cs="Times New Roman"/>
          <w:spacing w:val="2"/>
          <w:sz w:val="28"/>
          <w:szCs w:val="28"/>
          <w:lang w:val="kk-KZ"/>
        </w:rPr>
        <w:t>т</w:t>
      </w:r>
      <w:r>
        <w:rPr>
          <w:rFonts w:ascii="Times New Roman" w:eastAsia="Times New Roman" w:hAnsi="Times New Roman" w:cs="Times New Roman"/>
          <w:spacing w:val="2"/>
          <w:sz w:val="28"/>
          <w:szCs w:val="28"/>
          <w:lang w:val="kk-KZ"/>
        </w:rPr>
        <w:t xml:space="preserve">. </w:t>
      </w:r>
      <w:r w:rsidRPr="00B76446">
        <w:rPr>
          <w:rFonts w:ascii="Times New Roman" w:eastAsia="Times New Roman" w:hAnsi="Times New Roman" w:cs="Times New Roman"/>
          <w:spacing w:val="2"/>
          <w:sz w:val="28"/>
          <w:szCs w:val="28"/>
          <w:lang w:val="kk-KZ"/>
        </w:rPr>
        <w:t>күші қолданылмайтындығы туралы мәліметтер;</w:t>
      </w:r>
    </w:p>
    <w:p w14:paraId="4FBA36E9"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5) басқа да қажетті мәліметтер көрсетіледі.</w:t>
      </w:r>
    </w:p>
    <w:p w14:paraId="35D97212"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3. Рұқсаттардың күші, </w:t>
      </w:r>
      <w:r>
        <w:rPr>
          <w:rFonts w:ascii="Times New Roman" w:eastAsia="Times New Roman" w:hAnsi="Times New Roman" w:cs="Times New Roman"/>
          <w:spacing w:val="2"/>
          <w:sz w:val="28"/>
          <w:szCs w:val="28"/>
          <w:lang w:val="kk-KZ"/>
        </w:rPr>
        <w:t>ҚР</w:t>
      </w:r>
      <w:r w:rsidRPr="00B76446">
        <w:rPr>
          <w:rFonts w:ascii="Times New Roman" w:eastAsia="Times New Roman" w:hAnsi="Times New Roman" w:cs="Times New Roman"/>
          <w:spacing w:val="2"/>
          <w:sz w:val="28"/>
          <w:szCs w:val="28"/>
          <w:lang w:val="kk-KZ"/>
        </w:rPr>
        <w:t xml:space="preserve"> заңдарында көзделген жағдайларды қоспағанда, </w:t>
      </w:r>
      <w:r>
        <w:rPr>
          <w:rFonts w:ascii="Times New Roman" w:eastAsia="Times New Roman" w:hAnsi="Times New Roman" w:cs="Times New Roman"/>
          <w:spacing w:val="2"/>
          <w:sz w:val="28"/>
          <w:szCs w:val="28"/>
          <w:lang w:val="kk-KZ"/>
        </w:rPr>
        <w:t>ҚР</w:t>
      </w:r>
      <w:r w:rsidRPr="00B76446">
        <w:rPr>
          <w:rFonts w:ascii="Times New Roman" w:eastAsia="Times New Roman" w:hAnsi="Times New Roman" w:cs="Times New Roman"/>
          <w:spacing w:val="2"/>
          <w:sz w:val="28"/>
          <w:szCs w:val="28"/>
          <w:lang w:val="kk-KZ"/>
        </w:rPr>
        <w:t xml:space="preserve"> бүкіл аумағына қолданылады.</w:t>
      </w:r>
    </w:p>
    <w:p w14:paraId="71F9E5D1" w14:textId="77777777" w:rsidR="00AC26FA" w:rsidRPr="00574481" w:rsidRDefault="00AC26FA" w:rsidP="00AC26FA">
      <w:pPr>
        <w:shd w:val="clear" w:color="auto" w:fill="FFFFFF"/>
        <w:spacing w:after="0" w:line="240" w:lineRule="auto"/>
        <w:textAlignment w:val="baseline"/>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574481">
        <w:rPr>
          <w:rFonts w:ascii="Times New Roman" w:eastAsia="Times New Roman" w:hAnsi="Times New Roman" w:cs="Times New Roman"/>
          <w:sz w:val="28"/>
          <w:szCs w:val="28"/>
          <w:lang w:val="kk-KZ"/>
        </w:rPr>
        <w:t>Рұқсаттардың сыныптары</w:t>
      </w:r>
    </w:p>
    <w:p w14:paraId="1AF2757E"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Реттеу объектілеріне қарай рұқсаттар мынадай сыныптарға бөлінеді:</w:t>
      </w:r>
    </w:p>
    <w:p w14:paraId="62923245"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1) 1-сынып – қызметке берілетін рұқсаттар;</w:t>
      </w:r>
    </w:p>
    <w:p w14:paraId="1D9F768E"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2) 2-сынып – объектілерге берілетін рұқсаттар;</w:t>
      </w:r>
    </w:p>
    <w:p w14:paraId="0993F83C"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3) 3-сынып – біржолғы рұқсаттар;</w:t>
      </w:r>
    </w:p>
    <w:p w14:paraId="0CA6D6B0"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4) 4-сынып – ресурстары шектеулі немесе квоталарды пайдаланатын қызметке берілетін рұқсаттар;</w:t>
      </w:r>
    </w:p>
    <w:p w14:paraId="7786DCF3"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5) 5-сынып – жеке тұлғаларға кәсіби қызметке берілетін рұқсаттар;</w:t>
      </w:r>
    </w:p>
    <w:p w14:paraId="0BD74D44"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6) 6-сынып – өнімге берілетін рұқсаттар.</w:t>
      </w:r>
    </w:p>
    <w:p w14:paraId="5DBBEE43" w14:textId="77777777" w:rsidR="00AC26FA" w:rsidRPr="00EF1BCB" w:rsidRDefault="00AC26FA" w:rsidP="00AC26FA">
      <w:pPr>
        <w:shd w:val="clear" w:color="auto" w:fill="FFFFFF"/>
        <w:spacing w:after="0" w:line="240" w:lineRule="auto"/>
        <w:textAlignment w:val="baseline"/>
        <w:outlineLvl w:val="2"/>
        <w:rPr>
          <w:rFonts w:ascii="Times New Roman" w:eastAsia="Times New Roman" w:hAnsi="Times New Roman" w:cs="Times New Roman"/>
          <w:b/>
          <w:sz w:val="28"/>
          <w:szCs w:val="28"/>
          <w:lang w:val="kk-KZ"/>
        </w:rPr>
      </w:pPr>
      <w:r w:rsidRPr="00574481">
        <w:rPr>
          <w:rFonts w:ascii="Times New Roman" w:eastAsia="Times New Roman" w:hAnsi="Times New Roman" w:cs="Times New Roman"/>
          <w:b/>
          <w:sz w:val="28"/>
          <w:szCs w:val="28"/>
          <w:lang w:val="kk-KZ"/>
        </w:rPr>
        <w:t>Лицензиялау салалары</w:t>
      </w:r>
      <w:r w:rsidRPr="00EF1BCB">
        <w:rPr>
          <w:rFonts w:ascii="Times New Roman" w:eastAsia="Times New Roman" w:hAnsi="Times New Roman" w:cs="Times New Roman"/>
          <w:b/>
          <w:sz w:val="28"/>
          <w:szCs w:val="28"/>
          <w:lang w:val="kk-KZ"/>
        </w:rPr>
        <w:t xml:space="preserve">   </w:t>
      </w:r>
    </w:p>
    <w:p w14:paraId="0DB061E6"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574481">
        <w:rPr>
          <w:rFonts w:ascii="Times New Roman" w:eastAsia="Times New Roman" w:hAnsi="Times New Roman" w:cs="Times New Roman"/>
          <w:spacing w:val="2"/>
          <w:sz w:val="28"/>
          <w:szCs w:val="28"/>
          <w:lang w:val="kk-KZ"/>
        </w:rPr>
        <w:t>      </w:t>
      </w:r>
      <w:r w:rsidRPr="001675AB">
        <w:rPr>
          <w:rFonts w:ascii="Times New Roman" w:eastAsia="Times New Roman" w:hAnsi="Times New Roman" w:cs="Times New Roman"/>
          <w:spacing w:val="2"/>
          <w:sz w:val="28"/>
          <w:szCs w:val="28"/>
        </w:rPr>
        <w:t>1. Лицензиялауға:</w:t>
      </w:r>
    </w:p>
    <w:p w14:paraId="42A87B10"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1) </w:t>
      </w:r>
      <w:proofErr w:type="spellStart"/>
      <w:r w:rsidRPr="001675AB">
        <w:rPr>
          <w:rFonts w:ascii="Times New Roman" w:eastAsia="Times New Roman" w:hAnsi="Times New Roman" w:cs="Times New Roman"/>
          <w:spacing w:val="2"/>
          <w:sz w:val="28"/>
          <w:szCs w:val="28"/>
        </w:rPr>
        <w:t>телерадиохабарларын</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тарату</w:t>
      </w:r>
      <w:proofErr w:type="spellEnd"/>
      <w:r w:rsidRPr="001675AB">
        <w:rPr>
          <w:rFonts w:ascii="Times New Roman" w:eastAsia="Times New Roman" w:hAnsi="Times New Roman" w:cs="Times New Roman"/>
          <w:spacing w:val="2"/>
          <w:sz w:val="28"/>
          <w:szCs w:val="28"/>
        </w:rPr>
        <w:t>;</w:t>
      </w:r>
    </w:p>
    <w:p w14:paraId="5485EBBA"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 мәдениет;</w:t>
      </w:r>
    </w:p>
    <w:p w14:paraId="30B13363"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3) </w:t>
      </w:r>
      <w:proofErr w:type="spellStart"/>
      <w:r w:rsidRPr="001675AB">
        <w:rPr>
          <w:rFonts w:ascii="Times New Roman" w:eastAsia="Times New Roman" w:hAnsi="Times New Roman" w:cs="Times New Roman"/>
          <w:spacing w:val="2"/>
          <w:sz w:val="28"/>
          <w:szCs w:val="28"/>
        </w:rPr>
        <w:t>білім</w:t>
      </w:r>
      <w:proofErr w:type="spellEnd"/>
      <w:r w:rsidRPr="001675AB">
        <w:rPr>
          <w:rFonts w:ascii="Times New Roman" w:eastAsia="Times New Roman" w:hAnsi="Times New Roman" w:cs="Times New Roman"/>
          <w:spacing w:val="2"/>
          <w:sz w:val="28"/>
          <w:szCs w:val="28"/>
        </w:rPr>
        <w:t xml:space="preserve"> беру;</w:t>
      </w:r>
    </w:p>
    <w:p w14:paraId="190D1743"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4) сәулет, қала құрылысы және құрылыс;</w:t>
      </w:r>
    </w:p>
    <w:p w14:paraId="264224F5"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5) мұнай және газ;</w:t>
      </w:r>
    </w:p>
    <w:p w14:paraId="529086A5"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6) өнеркәсіп;</w:t>
      </w:r>
    </w:p>
    <w:p w14:paraId="0D8A5843"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7) </w:t>
      </w:r>
      <w:proofErr w:type="spellStart"/>
      <w:r w:rsidRPr="001675AB">
        <w:rPr>
          <w:rFonts w:ascii="Times New Roman" w:eastAsia="Times New Roman" w:hAnsi="Times New Roman" w:cs="Times New Roman"/>
          <w:spacing w:val="2"/>
          <w:sz w:val="28"/>
          <w:szCs w:val="28"/>
        </w:rPr>
        <w:t>ақпараттандыру</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және</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байланыс</w:t>
      </w:r>
      <w:proofErr w:type="spellEnd"/>
      <w:r w:rsidRPr="001675AB">
        <w:rPr>
          <w:rFonts w:ascii="Times New Roman" w:eastAsia="Times New Roman" w:hAnsi="Times New Roman" w:cs="Times New Roman"/>
          <w:spacing w:val="2"/>
          <w:sz w:val="28"/>
          <w:szCs w:val="28"/>
        </w:rPr>
        <w:t>;</w:t>
      </w:r>
    </w:p>
    <w:p w14:paraId="0F68C089"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8) </w:t>
      </w:r>
      <w:proofErr w:type="spellStart"/>
      <w:r w:rsidRPr="001675AB">
        <w:rPr>
          <w:rFonts w:ascii="Times New Roman" w:eastAsia="Times New Roman" w:hAnsi="Times New Roman" w:cs="Times New Roman"/>
          <w:spacing w:val="2"/>
          <w:sz w:val="28"/>
          <w:szCs w:val="28"/>
        </w:rPr>
        <w:t>есірткі</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психотроптық</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заттардың</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прекурсорлардың</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айналымы</w:t>
      </w:r>
      <w:proofErr w:type="spellEnd"/>
      <w:r w:rsidRPr="001675AB">
        <w:rPr>
          <w:rFonts w:ascii="Times New Roman" w:eastAsia="Times New Roman" w:hAnsi="Times New Roman" w:cs="Times New Roman"/>
          <w:spacing w:val="2"/>
          <w:sz w:val="28"/>
          <w:szCs w:val="28"/>
        </w:rPr>
        <w:t>;</w:t>
      </w:r>
    </w:p>
    <w:p w14:paraId="40AEF21B"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9) денсаулық сақтау;</w:t>
      </w:r>
    </w:p>
    <w:p w14:paraId="128AC157"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10) атом </w:t>
      </w:r>
      <w:proofErr w:type="spellStart"/>
      <w:r w:rsidRPr="001675AB">
        <w:rPr>
          <w:rFonts w:ascii="Times New Roman" w:eastAsia="Times New Roman" w:hAnsi="Times New Roman" w:cs="Times New Roman"/>
          <w:spacing w:val="2"/>
          <w:sz w:val="28"/>
          <w:szCs w:val="28"/>
        </w:rPr>
        <w:t>энергиясын</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пайдалану</w:t>
      </w:r>
      <w:proofErr w:type="spellEnd"/>
      <w:r w:rsidRPr="001675AB">
        <w:rPr>
          <w:rFonts w:ascii="Times New Roman" w:eastAsia="Times New Roman" w:hAnsi="Times New Roman" w:cs="Times New Roman"/>
          <w:spacing w:val="2"/>
          <w:sz w:val="28"/>
          <w:szCs w:val="28"/>
        </w:rPr>
        <w:t>;</w:t>
      </w:r>
    </w:p>
    <w:p w14:paraId="7027DDAD"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11) </w:t>
      </w:r>
      <w:proofErr w:type="spellStart"/>
      <w:r w:rsidRPr="001675AB">
        <w:rPr>
          <w:rFonts w:ascii="Times New Roman" w:eastAsia="Times New Roman" w:hAnsi="Times New Roman" w:cs="Times New Roman"/>
          <w:spacing w:val="2"/>
          <w:sz w:val="28"/>
          <w:szCs w:val="28"/>
        </w:rPr>
        <w:t>ақпараттық</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қауіпсіздікті</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қамтамасыз</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ету</w:t>
      </w:r>
      <w:proofErr w:type="spellEnd"/>
      <w:r w:rsidRPr="001675AB">
        <w:rPr>
          <w:rFonts w:ascii="Times New Roman" w:eastAsia="Times New Roman" w:hAnsi="Times New Roman" w:cs="Times New Roman"/>
          <w:spacing w:val="2"/>
          <w:sz w:val="28"/>
          <w:szCs w:val="28"/>
        </w:rPr>
        <w:t>;</w:t>
      </w:r>
    </w:p>
    <w:p w14:paraId="44702318"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12) </w:t>
      </w:r>
      <w:proofErr w:type="spellStart"/>
      <w:r w:rsidRPr="001675AB">
        <w:rPr>
          <w:rFonts w:ascii="Times New Roman" w:eastAsia="Times New Roman" w:hAnsi="Times New Roman" w:cs="Times New Roman"/>
          <w:spacing w:val="2"/>
          <w:sz w:val="28"/>
          <w:szCs w:val="28"/>
        </w:rPr>
        <w:t>жедел-іздестіру</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іс-шараларын</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жүргізуге</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арналған</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арнайы</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техникалық</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құралдар</w:t>
      </w:r>
      <w:proofErr w:type="spellEnd"/>
      <w:r w:rsidRPr="001675AB">
        <w:rPr>
          <w:rFonts w:ascii="Times New Roman" w:eastAsia="Times New Roman" w:hAnsi="Times New Roman" w:cs="Times New Roman"/>
          <w:spacing w:val="2"/>
          <w:sz w:val="28"/>
          <w:szCs w:val="28"/>
        </w:rPr>
        <w:t>;</w:t>
      </w:r>
    </w:p>
    <w:p w14:paraId="1CFF2344"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13) қару-жарақ, </w:t>
      </w:r>
      <w:proofErr w:type="spellStart"/>
      <w:r w:rsidRPr="001675AB">
        <w:rPr>
          <w:rFonts w:ascii="Times New Roman" w:eastAsia="Times New Roman" w:hAnsi="Times New Roman" w:cs="Times New Roman"/>
          <w:spacing w:val="2"/>
          <w:sz w:val="28"/>
          <w:szCs w:val="28"/>
        </w:rPr>
        <w:t>әскери</w:t>
      </w:r>
      <w:proofErr w:type="spellEnd"/>
      <w:r w:rsidRPr="001675AB">
        <w:rPr>
          <w:rFonts w:ascii="Times New Roman" w:eastAsia="Times New Roman" w:hAnsi="Times New Roman" w:cs="Times New Roman"/>
          <w:spacing w:val="2"/>
          <w:sz w:val="28"/>
          <w:szCs w:val="28"/>
        </w:rPr>
        <w:t xml:space="preserve"> техника </w:t>
      </w:r>
      <w:proofErr w:type="spellStart"/>
      <w:r w:rsidRPr="001675AB">
        <w:rPr>
          <w:rFonts w:ascii="Times New Roman" w:eastAsia="Times New Roman" w:hAnsi="Times New Roman" w:cs="Times New Roman"/>
          <w:spacing w:val="2"/>
          <w:sz w:val="28"/>
          <w:szCs w:val="28"/>
        </w:rPr>
        <w:t>және</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жекелеген</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қару</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түрлерінің</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жарылғыш</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заттар</w:t>
      </w:r>
      <w:proofErr w:type="spellEnd"/>
      <w:r w:rsidRPr="001675AB">
        <w:rPr>
          <w:rFonts w:ascii="Times New Roman" w:eastAsia="Times New Roman" w:hAnsi="Times New Roman" w:cs="Times New Roman"/>
          <w:spacing w:val="2"/>
          <w:sz w:val="28"/>
          <w:szCs w:val="28"/>
        </w:rPr>
        <w:t xml:space="preserve"> мен </w:t>
      </w:r>
      <w:proofErr w:type="spellStart"/>
      <w:r w:rsidRPr="001675AB">
        <w:rPr>
          <w:rFonts w:ascii="Times New Roman" w:eastAsia="Times New Roman" w:hAnsi="Times New Roman" w:cs="Times New Roman"/>
          <w:spacing w:val="2"/>
          <w:sz w:val="28"/>
          <w:szCs w:val="28"/>
        </w:rPr>
        <w:t>олар</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қолданылатын</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бұйымдар</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айналымы</w:t>
      </w:r>
      <w:proofErr w:type="spellEnd"/>
      <w:r w:rsidRPr="001675AB">
        <w:rPr>
          <w:rFonts w:ascii="Times New Roman" w:eastAsia="Times New Roman" w:hAnsi="Times New Roman" w:cs="Times New Roman"/>
          <w:spacing w:val="2"/>
          <w:sz w:val="28"/>
          <w:szCs w:val="28"/>
        </w:rPr>
        <w:t>;</w:t>
      </w:r>
    </w:p>
    <w:p w14:paraId="02F8AF7D"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14) </w:t>
      </w:r>
      <w:proofErr w:type="spellStart"/>
      <w:r w:rsidRPr="001675AB">
        <w:rPr>
          <w:rFonts w:ascii="Times New Roman" w:eastAsia="Times New Roman" w:hAnsi="Times New Roman" w:cs="Times New Roman"/>
          <w:spacing w:val="2"/>
          <w:sz w:val="28"/>
          <w:szCs w:val="28"/>
        </w:rPr>
        <w:t>улы</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заттар</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айналымы</w:t>
      </w:r>
      <w:proofErr w:type="spellEnd"/>
      <w:r w:rsidRPr="001675AB">
        <w:rPr>
          <w:rFonts w:ascii="Times New Roman" w:eastAsia="Times New Roman" w:hAnsi="Times New Roman" w:cs="Times New Roman"/>
          <w:spacing w:val="2"/>
          <w:sz w:val="28"/>
          <w:szCs w:val="28"/>
        </w:rPr>
        <w:t>;</w:t>
      </w:r>
    </w:p>
    <w:p w14:paraId="19710257"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15) </w:t>
      </w:r>
      <w:r>
        <w:rPr>
          <w:rFonts w:ascii="Times New Roman" w:eastAsia="Times New Roman" w:hAnsi="Times New Roman" w:cs="Times New Roman"/>
          <w:spacing w:val="2"/>
          <w:sz w:val="28"/>
          <w:szCs w:val="28"/>
          <w:lang w:val="kk-KZ"/>
        </w:rPr>
        <w:t>ҚР</w:t>
      </w:r>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мемлекеттік</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рәміздерін</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дайындау</w:t>
      </w:r>
      <w:proofErr w:type="spellEnd"/>
      <w:r w:rsidRPr="001675AB">
        <w:rPr>
          <w:rFonts w:ascii="Times New Roman" w:eastAsia="Times New Roman" w:hAnsi="Times New Roman" w:cs="Times New Roman"/>
          <w:spacing w:val="2"/>
          <w:sz w:val="28"/>
          <w:szCs w:val="28"/>
        </w:rPr>
        <w:t>;</w:t>
      </w:r>
    </w:p>
    <w:p w14:paraId="1F73725E"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16) этил </w:t>
      </w:r>
      <w:proofErr w:type="spellStart"/>
      <w:r w:rsidRPr="001675AB">
        <w:rPr>
          <w:rFonts w:ascii="Times New Roman" w:eastAsia="Times New Roman" w:hAnsi="Times New Roman" w:cs="Times New Roman"/>
          <w:spacing w:val="2"/>
          <w:sz w:val="28"/>
          <w:szCs w:val="28"/>
        </w:rPr>
        <w:t>спирті</w:t>
      </w:r>
      <w:proofErr w:type="spellEnd"/>
      <w:r w:rsidRPr="001675AB">
        <w:rPr>
          <w:rFonts w:ascii="Times New Roman" w:eastAsia="Times New Roman" w:hAnsi="Times New Roman" w:cs="Times New Roman"/>
          <w:spacing w:val="2"/>
          <w:sz w:val="28"/>
          <w:szCs w:val="28"/>
        </w:rPr>
        <w:t xml:space="preserve"> мен алкоголь </w:t>
      </w:r>
      <w:proofErr w:type="spellStart"/>
      <w:r w:rsidRPr="001675AB">
        <w:rPr>
          <w:rFonts w:ascii="Times New Roman" w:eastAsia="Times New Roman" w:hAnsi="Times New Roman" w:cs="Times New Roman"/>
          <w:spacing w:val="2"/>
          <w:sz w:val="28"/>
          <w:szCs w:val="28"/>
        </w:rPr>
        <w:t>өнімін</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өндіру</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және</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олардың</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айналымы</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темекі</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өнімдерін</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өндіру</w:t>
      </w:r>
      <w:proofErr w:type="spellEnd"/>
      <w:r w:rsidRPr="001675AB">
        <w:rPr>
          <w:rFonts w:ascii="Times New Roman" w:eastAsia="Times New Roman" w:hAnsi="Times New Roman" w:cs="Times New Roman"/>
          <w:spacing w:val="2"/>
          <w:sz w:val="28"/>
          <w:szCs w:val="28"/>
        </w:rPr>
        <w:t>;</w:t>
      </w:r>
    </w:p>
    <w:p w14:paraId="2AF73174"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17) </w:t>
      </w:r>
      <w:proofErr w:type="spellStart"/>
      <w:r w:rsidRPr="001675AB">
        <w:rPr>
          <w:rFonts w:ascii="Times New Roman" w:eastAsia="Times New Roman" w:hAnsi="Times New Roman" w:cs="Times New Roman"/>
          <w:spacing w:val="2"/>
          <w:sz w:val="28"/>
          <w:szCs w:val="28"/>
        </w:rPr>
        <w:t>тауар</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биржалары</w:t>
      </w:r>
      <w:proofErr w:type="spellEnd"/>
      <w:r w:rsidRPr="001675AB">
        <w:rPr>
          <w:rFonts w:ascii="Times New Roman" w:eastAsia="Times New Roman" w:hAnsi="Times New Roman" w:cs="Times New Roman"/>
          <w:spacing w:val="2"/>
          <w:sz w:val="28"/>
          <w:szCs w:val="28"/>
        </w:rPr>
        <w:t>;</w:t>
      </w:r>
    </w:p>
    <w:p w14:paraId="6830F68C"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18) экспорт және импорт;</w:t>
      </w:r>
    </w:p>
    <w:p w14:paraId="396F36AC"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19) </w:t>
      </w:r>
      <w:proofErr w:type="spellStart"/>
      <w:r w:rsidRPr="001675AB">
        <w:rPr>
          <w:rFonts w:ascii="Times New Roman" w:eastAsia="Times New Roman" w:hAnsi="Times New Roman" w:cs="Times New Roman"/>
          <w:spacing w:val="2"/>
          <w:sz w:val="28"/>
          <w:szCs w:val="28"/>
        </w:rPr>
        <w:t>қаржы</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саласы</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және</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қаржы</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ресурстарын</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шоғырландыруға</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байланысты</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қызмет</w:t>
      </w:r>
      <w:proofErr w:type="spellEnd"/>
      <w:r w:rsidRPr="001675AB">
        <w:rPr>
          <w:rFonts w:ascii="Times New Roman" w:eastAsia="Times New Roman" w:hAnsi="Times New Roman" w:cs="Times New Roman"/>
          <w:spacing w:val="2"/>
          <w:sz w:val="28"/>
          <w:szCs w:val="28"/>
        </w:rPr>
        <w:t>;</w:t>
      </w:r>
    </w:p>
    <w:p w14:paraId="7A9127D7"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20) </w:t>
      </w:r>
      <w:proofErr w:type="spellStart"/>
      <w:r w:rsidRPr="001675AB">
        <w:rPr>
          <w:rFonts w:ascii="Times New Roman" w:eastAsia="Times New Roman" w:hAnsi="Times New Roman" w:cs="Times New Roman"/>
          <w:spacing w:val="2"/>
          <w:sz w:val="28"/>
          <w:szCs w:val="28"/>
        </w:rPr>
        <w:t>ғарыш</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кеңістігін</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пайдалану</w:t>
      </w:r>
      <w:proofErr w:type="spellEnd"/>
      <w:r w:rsidRPr="001675AB">
        <w:rPr>
          <w:rFonts w:ascii="Times New Roman" w:eastAsia="Times New Roman" w:hAnsi="Times New Roman" w:cs="Times New Roman"/>
          <w:spacing w:val="2"/>
          <w:sz w:val="28"/>
          <w:szCs w:val="28"/>
        </w:rPr>
        <w:t>;</w:t>
      </w:r>
    </w:p>
    <w:p w14:paraId="2DB26EA0"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lastRenderedPageBreak/>
        <w:t xml:space="preserve">      21) </w:t>
      </w:r>
      <w:proofErr w:type="spellStart"/>
      <w:r w:rsidRPr="001675AB">
        <w:rPr>
          <w:rFonts w:ascii="Times New Roman" w:eastAsia="Times New Roman" w:hAnsi="Times New Roman" w:cs="Times New Roman"/>
          <w:spacing w:val="2"/>
          <w:sz w:val="28"/>
          <w:szCs w:val="28"/>
        </w:rPr>
        <w:t>ойын</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бизнесі</w:t>
      </w:r>
      <w:proofErr w:type="spellEnd"/>
      <w:r w:rsidRPr="001675AB">
        <w:rPr>
          <w:rFonts w:ascii="Times New Roman" w:eastAsia="Times New Roman" w:hAnsi="Times New Roman" w:cs="Times New Roman"/>
          <w:spacing w:val="2"/>
          <w:sz w:val="28"/>
          <w:szCs w:val="28"/>
        </w:rPr>
        <w:t>;</w:t>
      </w:r>
    </w:p>
    <w:p w14:paraId="314AABFE"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22) ветеринария;</w:t>
      </w:r>
    </w:p>
    <w:p w14:paraId="18B50E23"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23) </w:t>
      </w:r>
      <w:proofErr w:type="spellStart"/>
      <w:r w:rsidRPr="001675AB">
        <w:rPr>
          <w:rFonts w:ascii="Times New Roman" w:eastAsia="Times New Roman" w:hAnsi="Times New Roman" w:cs="Times New Roman"/>
          <w:spacing w:val="2"/>
          <w:sz w:val="28"/>
          <w:szCs w:val="28"/>
        </w:rPr>
        <w:t>ауыл</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шаруашылығы</w:t>
      </w:r>
      <w:proofErr w:type="spellEnd"/>
      <w:r w:rsidRPr="001675AB">
        <w:rPr>
          <w:rFonts w:ascii="Times New Roman" w:eastAsia="Times New Roman" w:hAnsi="Times New Roman" w:cs="Times New Roman"/>
          <w:spacing w:val="2"/>
          <w:sz w:val="28"/>
          <w:szCs w:val="28"/>
        </w:rPr>
        <w:t>;</w:t>
      </w:r>
    </w:p>
    <w:p w14:paraId="74EC068A"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24) көлік;</w:t>
      </w:r>
    </w:p>
    <w:p w14:paraId="1DC3D452"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25) сот </w:t>
      </w:r>
      <w:proofErr w:type="spellStart"/>
      <w:r w:rsidRPr="001675AB">
        <w:rPr>
          <w:rFonts w:ascii="Times New Roman" w:eastAsia="Times New Roman" w:hAnsi="Times New Roman" w:cs="Times New Roman"/>
          <w:spacing w:val="2"/>
          <w:sz w:val="28"/>
          <w:szCs w:val="28"/>
        </w:rPr>
        <w:t>сараптама</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қызметі</w:t>
      </w:r>
      <w:proofErr w:type="spellEnd"/>
      <w:r w:rsidRPr="001675AB">
        <w:rPr>
          <w:rFonts w:ascii="Times New Roman" w:eastAsia="Times New Roman" w:hAnsi="Times New Roman" w:cs="Times New Roman"/>
          <w:spacing w:val="2"/>
          <w:sz w:val="28"/>
          <w:szCs w:val="28"/>
        </w:rPr>
        <w:t>;</w:t>
      </w:r>
    </w:p>
    <w:p w14:paraId="7CB50EC0"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26) </w:t>
      </w:r>
      <w:proofErr w:type="spellStart"/>
      <w:r w:rsidRPr="001675AB">
        <w:rPr>
          <w:rFonts w:ascii="Times New Roman" w:eastAsia="Times New Roman" w:hAnsi="Times New Roman" w:cs="Times New Roman"/>
          <w:spacing w:val="2"/>
          <w:sz w:val="28"/>
          <w:szCs w:val="28"/>
        </w:rPr>
        <w:t>жеке</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және</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заңды</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тұлғаларға</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қызмет</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көрсету</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салаларындағы</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жекелеген</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қызмет</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түрлері</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немесе</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әрекеттер</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операциялар</w:t>
      </w:r>
      <w:proofErr w:type="spellEnd"/>
      <w:r w:rsidRPr="001675AB">
        <w:rPr>
          <w:rFonts w:ascii="Times New Roman" w:eastAsia="Times New Roman" w:hAnsi="Times New Roman" w:cs="Times New Roman"/>
          <w:spacing w:val="2"/>
          <w:sz w:val="28"/>
          <w:szCs w:val="28"/>
        </w:rPr>
        <w:t xml:space="preserve">) </w:t>
      </w:r>
      <w:proofErr w:type="spellStart"/>
      <w:r w:rsidRPr="001675AB">
        <w:rPr>
          <w:rFonts w:ascii="Times New Roman" w:eastAsia="Times New Roman" w:hAnsi="Times New Roman" w:cs="Times New Roman"/>
          <w:spacing w:val="2"/>
          <w:sz w:val="28"/>
          <w:szCs w:val="28"/>
        </w:rPr>
        <w:t>жатады</w:t>
      </w:r>
      <w:proofErr w:type="spellEnd"/>
      <w:r w:rsidRPr="001675AB">
        <w:rPr>
          <w:rFonts w:ascii="Times New Roman" w:eastAsia="Times New Roman" w:hAnsi="Times New Roman" w:cs="Times New Roman"/>
          <w:spacing w:val="2"/>
          <w:sz w:val="28"/>
          <w:szCs w:val="28"/>
        </w:rPr>
        <w:t>.</w:t>
      </w:r>
    </w:p>
    <w:p w14:paraId="4903C819" w14:textId="77777777" w:rsidR="00AC26FA" w:rsidRDefault="00AC26FA" w:rsidP="00AC26FA">
      <w:pPr>
        <w:spacing w:after="0" w:line="240" w:lineRule="auto"/>
        <w:jc w:val="center"/>
        <w:rPr>
          <w:rFonts w:ascii="Times New Roman" w:hAnsi="Times New Roman" w:cs="Times New Roman"/>
          <w:b/>
          <w:color w:val="000000"/>
          <w:sz w:val="28"/>
          <w:szCs w:val="28"/>
          <w:lang w:val="kk-KZ"/>
        </w:rPr>
      </w:pPr>
    </w:p>
    <w:p w14:paraId="312033BC" w14:textId="77777777" w:rsidR="00AC26FA" w:rsidRDefault="00AC26FA" w:rsidP="00AC26FA">
      <w:pPr>
        <w:spacing w:after="0" w:line="240" w:lineRule="auto"/>
        <w:rPr>
          <w:rFonts w:ascii="Times New Roman" w:hAnsi="Times New Roman" w:cs="Times New Roman"/>
          <w:b/>
          <w:color w:val="000000"/>
          <w:sz w:val="28"/>
          <w:szCs w:val="28"/>
          <w:lang w:val="kk-KZ"/>
        </w:rPr>
      </w:pPr>
    </w:p>
    <w:p w14:paraId="3B6D862B" w14:textId="77777777" w:rsidR="00AC26FA" w:rsidRDefault="00AC26FA" w:rsidP="00AC26FA">
      <w:pPr>
        <w:spacing w:after="0" w:line="240" w:lineRule="auto"/>
        <w:jc w:val="center"/>
        <w:rPr>
          <w:rFonts w:ascii="Times New Roman" w:hAnsi="Times New Roman" w:cs="Times New Roman"/>
          <w:b/>
          <w:color w:val="000000"/>
          <w:sz w:val="28"/>
          <w:szCs w:val="28"/>
          <w:lang w:val="kk-KZ"/>
        </w:rPr>
      </w:pPr>
    </w:p>
    <w:p w14:paraId="73C0F569" w14:textId="77777777" w:rsidR="00AC26FA" w:rsidRDefault="00AC26FA" w:rsidP="00AC26FA">
      <w:pPr>
        <w:spacing w:after="0" w:line="240" w:lineRule="auto"/>
        <w:rPr>
          <w:rFonts w:ascii="Times New Roman" w:hAnsi="Times New Roman" w:cs="Times New Roman"/>
          <w:b/>
          <w:color w:val="000000"/>
          <w:sz w:val="28"/>
          <w:szCs w:val="28"/>
          <w:lang w:val="kk-KZ"/>
        </w:rPr>
      </w:pPr>
    </w:p>
    <w:p w14:paraId="4C93BC86" w14:textId="77777777" w:rsidR="00AC26FA" w:rsidRDefault="00AC26FA" w:rsidP="00AC26FA">
      <w:pPr>
        <w:spacing w:after="0" w:line="240" w:lineRule="auto"/>
        <w:rPr>
          <w:rFonts w:ascii="Times New Roman" w:hAnsi="Times New Roman" w:cs="Times New Roman"/>
          <w:b/>
          <w:bCs/>
          <w:sz w:val="36"/>
          <w:szCs w:val="36"/>
          <w:lang w:val="kk-KZ"/>
        </w:rPr>
      </w:pPr>
    </w:p>
    <w:p w14:paraId="5AB4326D" w14:textId="77777777" w:rsidR="002526E2" w:rsidRPr="00AC26FA" w:rsidRDefault="00523BF3">
      <w:pPr>
        <w:rPr>
          <w:lang w:val="kk-KZ"/>
        </w:rPr>
      </w:pPr>
    </w:p>
    <w:sectPr w:rsidR="002526E2" w:rsidRPr="00AC26FA" w:rsidSect="00320C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6FA"/>
    <w:rsid w:val="00320C61"/>
    <w:rsid w:val="00523BF3"/>
    <w:rsid w:val="0091255B"/>
    <w:rsid w:val="009D5512"/>
    <w:rsid w:val="00AC26FA"/>
    <w:rsid w:val="00FB2B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1041B"/>
  <w15:docId w15:val="{38860097-8095-4ADD-8C9C-D7FFA9AEE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C26FA"/>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C26F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ilet.zan.kz/kaz/docs/Z1400000202" TargetMode="External"/><Relationship Id="rId5" Type="http://schemas.openxmlformats.org/officeDocument/2006/relationships/hyperlink" Target="http://adilet.zan.kz/kaz/docs/K1500000375" TargetMode="External"/><Relationship Id="rId4" Type="http://schemas.openxmlformats.org/officeDocument/2006/relationships/hyperlink" Target="http://adilet.zan.kz/kaz/docs/Z000000107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1484</Words>
  <Characters>8464</Characters>
  <Application>Microsoft Office Word</Application>
  <DocSecurity>0</DocSecurity>
  <Lines>70</Lines>
  <Paragraphs>19</Paragraphs>
  <ScaleCrop>false</ScaleCrop>
  <Company/>
  <LinksUpToDate>false</LinksUpToDate>
  <CharactersWithSpaces>9929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Алпамыс Айтказинович</cp:lastModifiedBy>
  <cp:revision>3</cp:revision>
  <dcterms:created xsi:type="dcterms:W3CDTF">2020-03-25T15:59:00Z</dcterms:created>
  <dcterms:modified xsi:type="dcterms:W3CDTF">2020-03-25T15:59:00Z</dcterms:modified>
</cp:coreProperties>
</file>